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CDD" w14:textId="0F614070" w:rsidR="001834CB" w:rsidRDefault="00000000">
      <w:r>
        <w:rPr>
          <w:noProof/>
          <w:sz w:val="44"/>
        </w:rPr>
        <mc:AlternateContent>
          <mc:Choice Requires="wps">
            <w:drawing>
              <wp:anchor distT="0" distB="0" distL="114300" distR="114300" simplePos="0" relativeHeight="251676672" behindDoc="0" locked="0" layoutInCell="1" allowOverlap="1" wp14:anchorId="641E1579" wp14:editId="712A9EF7">
                <wp:simplePos x="0" y="0"/>
                <wp:positionH relativeFrom="column">
                  <wp:posOffset>-13335</wp:posOffset>
                </wp:positionH>
                <wp:positionV relativeFrom="paragraph">
                  <wp:posOffset>3191510</wp:posOffset>
                </wp:positionV>
                <wp:extent cx="7577455" cy="31242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577455" cy="3124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91C2CA" w14:textId="77777777" w:rsidR="0017327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人肝癌细胞</w:t>
                            </w:r>
                          </w:p>
                          <w:p w14:paraId="122FE3EF" w14:textId="77777777" w:rsidR="0017327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带荧光素酶</w:t>
                            </w:r>
                          </w:p>
                          <w:p w14:paraId="79AF42E7" w14:textId="26EAA104" w:rsidR="001834C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HuH-7/LUC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41E1579" id="_x0000_t202" coordsize="21600,21600" o:spt="202" path="m,l,21600r21600,l21600,xe">
                <v:stroke joinstyle="miter"/>
                <v:path gradientshapeok="t" o:connecttype="rect"/>
              </v:shapetype>
              <v:shape id="文本框 32" o:spid="_x0000_s1026" type="#_x0000_t202" style="position:absolute;left:0;text-align:left;margin-left:-1.05pt;margin-top:251.3pt;width:596.65pt;height:24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" filled="f" stroked="f" strokeweight=".5pt">
                <v:textbox>
                  <w:txbxContent>
                    <w:p w14:paraId="4491C2CA" w14:textId="77777777" w:rsidR="0017327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人肝癌细胞</w:t>
                      </w:r>
                    </w:p>
                    <w:p w14:paraId="122FE3EF" w14:textId="77777777" w:rsidR="0017327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带荧光素酶</w:t>
                      </w:r>
                    </w:p>
                    <w:p w14:paraId="79AF42E7" w14:textId="26EAA104" w:rsidR="001834CB" w:rsidRDefault="0017327B">
                      <w:pPr>
                        <w:jc w:val="center"/>
                        <w:rPr>
                          <w:rFonts w:ascii="思源黑体 Heavy" w:eastAsia="思源黑体 Heavy" w:hAnsi="思源黑体 Heavy" w:cs="思源黑体 Heavy"/>
                          <w:spacing w:val="170"/>
                          <w:sz w:val="72"/>
                          <w:szCs w:val="72"/>
                        </w:rPr>
                      </w:pPr>
                      <w:r w:rsidRPr="0017327B">
                        <w:rPr>
                          <w:rFonts w:ascii="思源黑体 Heavy" w:eastAsia="思源黑体 Heavy" w:hAnsi="思源黑体 Heavy" w:cs="思源黑体 Heavy" w:hint="eastAsia"/>
                          <w:spacing w:val="170"/>
                          <w:sz w:val="72"/>
                          <w:szCs w:val="72"/>
                        </w:rPr>
                        <w:t>HuH-7/LUC</w:t>
                      </w:r>
                    </w:p>
                  </w:txbxContent>
                </v:textbox>
              </v:shape>
            </w:pict>
          </mc:Fallback>
        </mc:AlternateContent>
      </w:r>
      <w:r>
        <w:rPr>
          <w:noProof/>
          <w:sz w:val="44"/>
        </w:rPr>
        <mc:AlternateContent>
          <mc:Choice Requires="wps">
            <w:drawing>
              <wp:anchor distT="0" distB="0" distL="114300" distR="114300" simplePos="0" relativeHeight="251685888" behindDoc="0" locked="0" layoutInCell="1" allowOverlap="1" wp14:anchorId="0B216C09" wp14:editId="1C3A43F4">
                <wp:simplePos x="0" y="0"/>
                <wp:positionH relativeFrom="column">
                  <wp:posOffset>4149725</wp:posOffset>
                </wp:positionH>
                <wp:positionV relativeFrom="paragraph">
                  <wp:posOffset>8313420</wp:posOffset>
                </wp:positionV>
                <wp:extent cx="130175" cy="130175"/>
                <wp:effectExtent l="0" t="0" r="3175" b="3175"/>
                <wp:wrapNone/>
                <wp:docPr id="23" name="椭圆 2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02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A4BD8B4" id="椭圆 23" o:spid="_x0000_s1026" style="position:absolute;left:0;text-align:left;margin-left:326.75pt;margin-top:654.6pt;width:10.25pt;height:10.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" fillcolor="#02499e" stroked="f" strokeweight="1pt">
                <v:stroke joinstyle="miter"/>
              </v:oval>
            </w:pict>
          </mc:Fallback>
        </mc:AlternateContent>
      </w:r>
      <w:r>
        <w:rPr>
          <w:noProof/>
          <w:sz w:val="44"/>
        </w:rPr>
        <mc:AlternateContent>
          <mc:Choice Requires="wps">
            <w:drawing>
              <wp:anchor distT="0" distB="0" distL="114300" distR="114300" simplePos="0" relativeHeight="251683840" behindDoc="0" locked="0" layoutInCell="1" allowOverlap="1" wp14:anchorId="024DA157" wp14:editId="773334D5">
                <wp:simplePos x="0" y="0"/>
                <wp:positionH relativeFrom="column">
                  <wp:posOffset>4154170</wp:posOffset>
                </wp:positionH>
                <wp:positionV relativeFrom="paragraph">
                  <wp:posOffset>7827645</wp:posOffset>
                </wp:positionV>
                <wp:extent cx="130175" cy="130175"/>
                <wp:effectExtent l="0" t="0" r="3175" b="3175"/>
                <wp:wrapNone/>
                <wp:docPr id="24" name="椭圆 2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02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96ADA22" id="椭圆 24" o:spid="_x0000_s1026" style="position:absolute;left:0;text-align:left;margin-left:327.1pt;margin-top:616.35pt;width:10.25pt;height:1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" fillcolor="#02499e" stroked="f" strokeweight="1pt">
                <v:stroke joinstyle="miter"/>
              </v:oval>
            </w:pict>
          </mc:Fallback>
        </mc:AlternateContent>
      </w:r>
      <w:r>
        <w:rPr>
          <w:noProof/>
          <w:sz w:val="44"/>
        </w:rPr>
        <mc:AlternateContent>
          <mc:Choice Requires="wps">
            <w:drawing>
              <wp:anchor distT="0" distB="0" distL="114300" distR="114300" simplePos="0" relativeHeight="251682816" behindDoc="0" locked="0" layoutInCell="1" allowOverlap="1" wp14:anchorId="027ED25C" wp14:editId="5658CB18">
                <wp:simplePos x="0" y="0"/>
                <wp:positionH relativeFrom="column">
                  <wp:posOffset>1099820</wp:posOffset>
                </wp:positionH>
                <wp:positionV relativeFrom="paragraph">
                  <wp:posOffset>8315325</wp:posOffset>
                </wp:positionV>
                <wp:extent cx="130175" cy="130175"/>
                <wp:effectExtent l="0" t="0" r="3175" b="3175"/>
                <wp:wrapNone/>
                <wp:docPr id="22" name="椭圆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02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36F011E" id="椭圆 22" o:spid="_x0000_s1026" style="position:absolute;left:0;text-align:left;margin-left:86.6pt;margin-top:654.75pt;width:10.25pt;height:10.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" fillcolor="#02499e" stroked="f" strokeweight="1pt">
                <v:stroke joinstyle="miter"/>
              </v:oval>
            </w:pict>
          </mc:Fallback>
        </mc:AlternateContent>
      </w:r>
      <w:r>
        <w:rPr>
          <w:noProof/>
          <w:sz w:val="44"/>
        </w:rPr>
        <mc:AlternateContent>
          <mc:Choice Requires="wps">
            <w:drawing>
              <wp:anchor distT="0" distB="0" distL="114300" distR="114300" simplePos="0" relativeHeight="251681792" behindDoc="0" locked="0" layoutInCell="1" allowOverlap="1" wp14:anchorId="27742FFD" wp14:editId="2F61C657">
                <wp:simplePos x="0" y="0"/>
                <wp:positionH relativeFrom="column">
                  <wp:posOffset>1104265</wp:posOffset>
                </wp:positionH>
                <wp:positionV relativeFrom="paragraph">
                  <wp:posOffset>7829550</wp:posOffset>
                </wp:positionV>
                <wp:extent cx="130175" cy="130175"/>
                <wp:effectExtent l="0" t="0" r="3175" b="3175"/>
                <wp:wrapNone/>
                <wp:docPr id="20" name="椭圆 20"/>
                <wp:cNvGraphicFramePr/>
                <a:graphic xmlns:a="http://schemas.openxmlformats.org/drawingml/2006/main">
                  <a:graphicData uri="http://schemas.microsoft.com/office/word/2010/wordprocessingShape">
                    <wps:wsp>
                      <wps:cNvSpPr/>
                      <wps:spPr>
                        <a:xfrm>
                          <a:off x="1104265" y="7321550"/>
                          <a:ext cx="130175" cy="130175"/>
                        </a:xfrm>
                        <a:prstGeom prst="ellipse">
                          <a:avLst/>
                        </a:prstGeom>
                        <a:solidFill>
                          <a:srgbClr val="0249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367D593" id="椭圆 20" o:spid="_x0000_s1026" style="position:absolute;left:0;text-align:left;margin-left:86.95pt;margin-top:616.5pt;width:10.25pt;height:10.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" fillcolor="#02499e" stroked="f" strokeweight="1pt">
                <v:stroke joinstyle="miter"/>
              </v:oval>
            </w:pict>
          </mc:Fallback>
        </mc:AlternateContent>
      </w:r>
      <w:r>
        <w:rPr>
          <w:noProof/>
          <w:sz w:val="44"/>
        </w:rPr>
        <mc:AlternateContent>
          <mc:Choice Requires="wps">
            <w:drawing>
              <wp:anchor distT="0" distB="0" distL="114300" distR="114300" simplePos="0" relativeHeight="251680768" behindDoc="0" locked="0" layoutInCell="1" allowOverlap="1" wp14:anchorId="5502D1BE" wp14:editId="68355391">
                <wp:simplePos x="0" y="0"/>
                <wp:positionH relativeFrom="column">
                  <wp:posOffset>4314190</wp:posOffset>
                </wp:positionH>
                <wp:positionV relativeFrom="paragraph">
                  <wp:posOffset>8133715</wp:posOffset>
                </wp:positionV>
                <wp:extent cx="2679700" cy="49276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679700"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C1DCF" w14:textId="77777777" w:rsidR="001834CB" w:rsidRDefault="00000000">
                            <w:pPr>
                              <w:widowControl/>
                              <w:jc w:val="left"/>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用途</w:t>
                            </w:r>
                            <w:r>
                              <w:rPr>
                                <w:rFonts w:ascii="思源黑体 Medium" w:eastAsia="思源黑体 Medium" w:hAnsi="思源黑体 Medium" w:cs="思源黑体 Medium" w:hint="eastAsia"/>
                                <w:spacing w:val="17"/>
                                <w:sz w:val="32"/>
                                <w:szCs w:val="32"/>
                                <w:lang w:eastAsia="en-US"/>
                              </w:rPr>
                              <w:t>：</w:t>
                            </w:r>
                            <w:proofErr w:type="spellStart"/>
                            <w:r>
                              <w:rPr>
                                <w:rFonts w:ascii="思源黑体 Regular" w:eastAsia="思源黑体 Regular" w:hAnsi="思源黑体 Regular" w:cs="思源黑体 Regular" w:hint="eastAsia"/>
                                <w:spacing w:val="17"/>
                                <w:sz w:val="30"/>
                                <w:szCs w:val="30"/>
                                <w:lang w:eastAsia="en-US"/>
                              </w:rPr>
                              <w:t>仅供科研使用</w:t>
                            </w:r>
                            <w:proofErr w:type="spellEnd"/>
                          </w:p>
                          <w:p w14:paraId="12704ECA" w14:textId="77777777" w:rsidR="001834CB" w:rsidRDefault="001834CB">
                            <w:pPr>
                              <w:rPr>
                                <w:rFonts w:ascii="思源黑体 Medium" w:eastAsia="思源黑体 Medium" w:hAnsi="思源黑体 Medium" w:cs="思源黑体 Medium"/>
                                <w:spacing w:val="17"/>
                                <w:sz w:val="32"/>
                                <w:szCs w:val="32"/>
                              </w:rPr>
                            </w:pPr>
                          </w:p>
                          <w:p w14:paraId="798B64E2" w14:textId="77777777" w:rsidR="001834CB" w:rsidRDefault="001834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02D1BE" id="文本框 18" o:spid="_x0000_s1027" type="#_x0000_t202" style="position:absolute;left:0;text-align:left;margin-left:339.7pt;margin-top:640.45pt;width:211pt;height:38.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" filled="f" stroked="f" strokeweight=".5pt">
                <v:textbox>
                  <w:txbxContent>
                    <w:p w14:paraId="37DC1DCF" w14:textId="77777777" w:rsidR="001834CB" w:rsidRDefault="00000000">
                      <w:pPr>
                        <w:widowControl/>
                        <w:jc w:val="left"/>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用途</w:t>
                      </w:r>
                      <w:r>
                        <w:rPr>
                          <w:rFonts w:ascii="思源黑体 Medium" w:eastAsia="思源黑体 Medium" w:hAnsi="思源黑体 Medium" w:cs="思源黑体 Medium" w:hint="eastAsia"/>
                          <w:spacing w:val="17"/>
                          <w:sz w:val="32"/>
                          <w:szCs w:val="32"/>
                          <w:lang w:eastAsia="en-US"/>
                        </w:rPr>
                        <w:t>：</w:t>
                      </w:r>
                      <w:proofErr w:type="spellStart"/>
                      <w:r>
                        <w:rPr>
                          <w:rFonts w:ascii="思源黑体 Regular" w:eastAsia="思源黑体 Regular" w:hAnsi="思源黑体 Regular" w:cs="思源黑体 Regular" w:hint="eastAsia"/>
                          <w:spacing w:val="17"/>
                          <w:sz w:val="30"/>
                          <w:szCs w:val="30"/>
                          <w:lang w:eastAsia="en-US"/>
                        </w:rPr>
                        <w:t>仅供科研使用</w:t>
                      </w:r>
                      <w:proofErr w:type="spellEnd"/>
                    </w:p>
                    <w:p w14:paraId="12704ECA" w14:textId="77777777" w:rsidR="001834CB" w:rsidRDefault="001834CB">
                      <w:pPr>
                        <w:rPr>
                          <w:rFonts w:ascii="思源黑体 Medium" w:eastAsia="思源黑体 Medium" w:hAnsi="思源黑体 Medium" w:cs="思源黑体 Medium"/>
                          <w:spacing w:val="17"/>
                          <w:sz w:val="32"/>
                          <w:szCs w:val="32"/>
                        </w:rPr>
                      </w:pPr>
                    </w:p>
                    <w:p w14:paraId="798B64E2" w14:textId="77777777" w:rsidR="001834CB" w:rsidRDefault="001834CB"/>
                  </w:txbxContent>
                </v:textbox>
              </v:shape>
            </w:pict>
          </mc:Fallback>
        </mc:AlternateContent>
      </w:r>
      <w:r>
        <w:rPr>
          <w:noProof/>
          <w:sz w:val="44"/>
        </w:rPr>
        <mc:AlternateContent>
          <mc:Choice Requires="wps">
            <w:drawing>
              <wp:anchor distT="0" distB="0" distL="114300" distR="114300" simplePos="0" relativeHeight="251678720" behindDoc="0" locked="0" layoutInCell="1" allowOverlap="1" wp14:anchorId="60D3D0F1" wp14:editId="3903A3A3">
                <wp:simplePos x="0" y="0"/>
                <wp:positionH relativeFrom="column">
                  <wp:posOffset>4316730</wp:posOffset>
                </wp:positionH>
                <wp:positionV relativeFrom="paragraph">
                  <wp:posOffset>7646035</wp:posOffset>
                </wp:positionV>
                <wp:extent cx="5655945" cy="41656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55945"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F7F76" w14:textId="77777777" w:rsidR="001834CB" w:rsidRDefault="00000000">
                            <w:pPr>
                              <w:widowControl/>
                              <w:jc w:val="left"/>
                              <w:rPr>
                                <w:rFonts w:ascii="思源黑体 Regular" w:eastAsia="思源黑体 Regular" w:hAnsi="思源黑体 Regular" w:cs="思源黑体 Regular"/>
                                <w:spacing w:val="17"/>
                                <w:sz w:val="30"/>
                                <w:szCs w:val="30"/>
                                <w:lang w:eastAsia="en-US"/>
                              </w:rPr>
                            </w:pPr>
                            <w:r>
                              <w:rPr>
                                <w:rFonts w:ascii="思源黑体 Medium" w:eastAsia="思源黑体 Medium" w:hAnsi="思源黑体 Medium" w:cs="思源黑体 Medium" w:hint="eastAsia"/>
                                <w:spacing w:val="17"/>
                                <w:sz w:val="32"/>
                                <w:szCs w:val="32"/>
                              </w:rPr>
                              <w:t>规格</w:t>
                            </w:r>
                            <w:r>
                              <w:rPr>
                                <w:rFonts w:ascii="思源黑体 Medium" w:eastAsia="思源黑体 Medium" w:hAnsi="思源黑体 Medium" w:cs="思源黑体 Medium" w:hint="eastAsia"/>
                                <w:spacing w:val="17"/>
                                <w:sz w:val="32"/>
                                <w:szCs w:val="32"/>
                                <w:lang w:eastAsia="en-US"/>
                              </w:rPr>
                              <w:t>：</w:t>
                            </w:r>
                            <w:r>
                              <w:rPr>
                                <w:rFonts w:ascii="思源黑体 Regular" w:eastAsia="思源黑体 Regular" w:hAnsi="思源黑体 Regular" w:cs="思源黑体 Regular" w:hint="eastAsia"/>
                                <w:spacing w:val="17"/>
                                <w:sz w:val="30"/>
                                <w:szCs w:val="30"/>
                                <w:lang w:eastAsia="en-US"/>
                              </w:rPr>
                              <w:t>1×10⁶cells/T25培养瓶</w:t>
                            </w:r>
                          </w:p>
                          <w:p w14:paraId="2479C196" w14:textId="77777777" w:rsidR="001834CB" w:rsidRDefault="001834CB">
                            <w:pPr>
                              <w:widowControl/>
                              <w:jc w:val="left"/>
                              <w:rPr>
                                <w:rFonts w:ascii="思源黑体 Medium" w:eastAsia="思源黑体 Medium" w:hAnsi="思源黑体 Medium" w:cs="思源黑体 Medium"/>
                                <w:spacing w:val="17"/>
                                <w:sz w:val="32"/>
                                <w:szCs w:val="32"/>
                              </w:rPr>
                            </w:pPr>
                          </w:p>
                          <w:p w14:paraId="6E046AA9" w14:textId="77777777" w:rsidR="001834CB" w:rsidRDefault="001834CB">
                            <w:pPr>
                              <w:rPr>
                                <w:rFonts w:ascii="思源黑体 Medium" w:eastAsia="思源黑体 Medium" w:hAnsi="思源黑体 Medium" w:cs="思源黑体 Medium"/>
                                <w:spacing w:val="17"/>
                                <w:sz w:val="32"/>
                                <w:szCs w:val="32"/>
                              </w:rPr>
                            </w:pPr>
                          </w:p>
                          <w:p w14:paraId="3A7CC710" w14:textId="77777777" w:rsidR="001834CB" w:rsidRDefault="001834CB"/>
                          <w:p w14:paraId="5FED796B" w14:textId="77777777" w:rsidR="001834CB" w:rsidRDefault="001834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0D3D0F1" id="文本框 13" o:spid="_x0000_s1028" type="#_x0000_t202" style="position:absolute;left:0;text-align:left;margin-left:339.9pt;margin-top:602.05pt;width:445.35pt;height:32.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" filled="f" stroked="f" strokeweight=".5pt">
                <v:textbox>
                  <w:txbxContent>
                    <w:p w14:paraId="646F7F76" w14:textId="77777777" w:rsidR="001834CB" w:rsidRDefault="00000000">
                      <w:pPr>
                        <w:widowControl/>
                        <w:jc w:val="left"/>
                        <w:rPr>
                          <w:rFonts w:ascii="思源黑体 Regular" w:eastAsia="思源黑体 Regular" w:hAnsi="思源黑体 Regular" w:cs="思源黑体 Regular"/>
                          <w:spacing w:val="17"/>
                          <w:sz w:val="30"/>
                          <w:szCs w:val="30"/>
                          <w:lang w:eastAsia="en-US"/>
                        </w:rPr>
                      </w:pPr>
                      <w:r>
                        <w:rPr>
                          <w:rFonts w:ascii="思源黑体 Medium" w:eastAsia="思源黑体 Medium" w:hAnsi="思源黑体 Medium" w:cs="思源黑体 Medium" w:hint="eastAsia"/>
                          <w:spacing w:val="17"/>
                          <w:sz w:val="32"/>
                          <w:szCs w:val="32"/>
                        </w:rPr>
                        <w:t>规格</w:t>
                      </w:r>
                      <w:r>
                        <w:rPr>
                          <w:rFonts w:ascii="思源黑体 Medium" w:eastAsia="思源黑体 Medium" w:hAnsi="思源黑体 Medium" w:cs="思源黑体 Medium" w:hint="eastAsia"/>
                          <w:spacing w:val="17"/>
                          <w:sz w:val="32"/>
                          <w:szCs w:val="32"/>
                          <w:lang w:eastAsia="en-US"/>
                        </w:rPr>
                        <w:t>：</w:t>
                      </w:r>
                      <w:r>
                        <w:rPr>
                          <w:rFonts w:ascii="思源黑体 Regular" w:eastAsia="思源黑体 Regular" w:hAnsi="思源黑体 Regular" w:cs="思源黑体 Regular" w:hint="eastAsia"/>
                          <w:spacing w:val="17"/>
                          <w:sz w:val="30"/>
                          <w:szCs w:val="30"/>
                          <w:lang w:eastAsia="en-US"/>
                        </w:rPr>
                        <w:t>1×10⁶cells/T25培养瓶</w:t>
                      </w:r>
                    </w:p>
                    <w:p w14:paraId="2479C196" w14:textId="77777777" w:rsidR="001834CB" w:rsidRDefault="001834CB">
                      <w:pPr>
                        <w:widowControl/>
                        <w:jc w:val="left"/>
                        <w:rPr>
                          <w:rFonts w:ascii="思源黑体 Medium" w:eastAsia="思源黑体 Medium" w:hAnsi="思源黑体 Medium" w:cs="思源黑体 Medium"/>
                          <w:spacing w:val="17"/>
                          <w:sz w:val="32"/>
                          <w:szCs w:val="32"/>
                        </w:rPr>
                      </w:pPr>
                    </w:p>
                    <w:p w14:paraId="6E046AA9" w14:textId="77777777" w:rsidR="001834CB" w:rsidRDefault="001834CB">
                      <w:pPr>
                        <w:rPr>
                          <w:rFonts w:ascii="思源黑体 Medium" w:eastAsia="思源黑体 Medium" w:hAnsi="思源黑体 Medium" w:cs="思源黑体 Medium"/>
                          <w:spacing w:val="17"/>
                          <w:sz w:val="32"/>
                          <w:szCs w:val="32"/>
                        </w:rPr>
                      </w:pPr>
                    </w:p>
                    <w:p w14:paraId="3A7CC710" w14:textId="77777777" w:rsidR="001834CB" w:rsidRDefault="001834CB"/>
                    <w:p w14:paraId="5FED796B" w14:textId="77777777" w:rsidR="001834CB" w:rsidRDefault="001834CB"/>
                  </w:txbxContent>
                </v:textbox>
              </v:shape>
            </w:pict>
          </mc:Fallback>
        </mc:AlternateContent>
      </w:r>
      <w:r>
        <w:rPr>
          <w:noProof/>
          <w:sz w:val="44"/>
        </w:rPr>
        <mc:AlternateContent>
          <mc:Choice Requires="wps">
            <w:drawing>
              <wp:anchor distT="0" distB="0" distL="114300" distR="114300" simplePos="0" relativeHeight="251679744" behindDoc="0" locked="0" layoutInCell="1" allowOverlap="1" wp14:anchorId="5BA9883E" wp14:editId="11DC9F2C">
                <wp:simplePos x="0" y="0"/>
                <wp:positionH relativeFrom="column">
                  <wp:posOffset>1246505</wp:posOffset>
                </wp:positionH>
                <wp:positionV relativeFrom="paragraph">
                  <wp:posOffset>8133715</wp:posOffset>
                </wp:positionV>
                <wp:extent cx="2461260" cy="4927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461260"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099225" w14:textId="345AD90C" w:rsidR="001834CB" w:rsidRDefault="00000000">
                            <w:pPr>
                              <w:widowControl/>
                              <w:jc w:val="left"/>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货号</w:t>
                            </w:r>
                            <w:r>
                              <w:rPr>
                                <w:rFonts w:ascii="思源黑体 Medium" w:eastAsia="思源黑体 Medium" w:hAnsi="思源黑体 Medium" w:cs="思源黑体 Medium" w:hint="eastAsia"/>
                                <w:spacing w:val="17"/>
                                <w:sz w:val="32"/>
                                <w:szCs w:val="32"/>
                                <w:lang w:eastAsia="en-US"/>
                              </w:rPr>
                              <w:t>：</w:t>
                            </w:r>
                            <w:r w:rsidR="0017327B" w:rsidRPr="0017327B">
                              <w:rPr>
                                <w:rFonts w:ascii="思源黑体 Regular" w:eastAsia="思源黑体 Regular" w:hAnsi="思源黑体 Regular" w:cs="思源黑体 Regular"/>
                                <w:spacing w:val="17"/>
                                <w:sz w:val="30"/>
                                <w:szCs w:val="30"/>
                              </w:rPr>
                              <w:t>JSY-CC1268</w:t>
                            </w:r>
                          </w:p>
                          <w:tbl>
                            <w:tblPr>
                              <w:tblW w:w="2386" w:type="dxa"/>
                              <w:tblInd w:w="93" w:type="dxa"/>
                              <w:tblLook w:val="04A0" w:firstRow="1" w:lastRow="0" w:firstColumn="1" w:lastColumn="0" w:noHBand="0" w:noVBand="1"/>
                            </w:tblPr>
                            <w:tblGrid>
                              <w:gridCol w:w="2386"/>
                            </w:tblGrid>
                            <w:tr w:rsidR="001834CB" w14:paraId="5FEA332B" w14:textId="77777777">
                              <w:trPr>
                                <w:trHeight w:val="270"/>
                              </w:trPr>
                              <w:tc>
                                <w:tcPr>
                                  <w:tcW w:w="2385" w:type="dxa"/>
                                  <w:tcBorders>
                                    <w:top w:val="nil"/>
                                    <w:left w:val="nil"/>
                                    <w:bottom w:val="nil"/>
                                    <w:right w:val="nil"/>
                                  </w:tcBorders>
                                  <w:shd w:val="clear" w:color="auto" w:fill="auto"/>
                                  <w:noWrap/>
                                  <w:vAlign w:val="center"/>
                                </w:tcPr>
                                <w:p w14:paraId="6F385A39" w14:textId="77777777" w:rsidR="001834CB" w:rsidRDefault="001834CB">
                                  <w:pPr>
                                    <w:widowControl/>
                                    <w:jc w:val="center"/>
                                    <w:textAlignment w:val="center"/>
                                    <w:rPr>
                                      <w:rFonts w:ascii="宋体" w:eastAsia="宋体" w:hAnsi="宋体" w:cs="宋体"/>
                                      <w:color w:val="000000"/>
                                      <w:sz w:val="22"/>
                                      <w:szCs w:val="22"/>
                                    </w:rPr>
                                  </w:pPr>
                                </w:p>
                              </w:tc>
                            </w:tr>
                          </w:tbl>
                          <w:p w14:paraId="36B9D934" w14:textId="77777777" w:rsidR="001834CB" w:rsidRDefault="00000000">
                            <w:pPr>
                              <w:widowControl/>
                              <w:jc w:val="left"/>
                              <w:rPr>
                                <w:rFonts w:ascii="思源黑体 Medium" w:eastAsia="思源黑体 Medium" w:hAnsi="思源黑体 Medium" w:cs="思源黑体 Medium"/>
                                <w:spacing w:val="17"/>
                                <w:sz w:val="32"/>
                                <w:szCs w:val="32"/>
                                <w:lang w:eastAsia="en-US"/>
                              </w:rPr>
                            </w:pPr>
                            <w:r>
                              <w:rPr>
                                <w:rFonts w:ascii="思源黑体 Medium" w:eastAsia="思源黑体 Medium" w:hAnsi="思源黑体 Medium" w:cs="思源黑体 Medium" w:hint="eastAsia"/>
                                <w:spacing w:val="17"/>
                                <w:sz w:val="32"/>
                                <w:szCs w:val="32"/>
                                <w:lang w:eastAsia="en-US"/>
                              </w:rPr>
                              <w:t>MD-0032</w:t>
                            </w:r>
                          </w:p>
                          <w:tbl>
                            <w:tblPr>
                              <w:tblW w:w="2386" w:type="dxa"/>
                              <w:tblInd w:w="93" w:type="dxa"/>
                              <w:tblLook w:val="04A0" w:firstRow="1" w:lastRow="0" w:firstColumn="1" w:lastColumn="0" w:noHBand="0" w:noVBand="1"/>
                            </w:tblPr>
                            <w:tblGrid>
                              <w:gridCol w:w="2386"/>
                            </w:tblGrid>
                            <w:tr w:rsidR="001834CB" w14:paraId="16E723AF" w14:textId="77777777">
                              <w:trPr>
                                <w:trHeight w:val="270"/>
                              </w:trPr>
                              <w:tc>
                                <w:tcPr>
                                  <w:tcW w:w="2385" w:type="dxa"/>
                                  <w:tcBorders>
                                    <w:top w:val="nil"/>
                                    <w:left w:val="nil"/>
                                    <w:bottom w:val="nil"/>
                                    <w:right w:val="nil"/>
                                  </w:tcBorders>
                                  <w:shd w:val="clear" w:color="auto" w:fill="auto"/>
                                  <w:noWrap/>
                                  <w:vAlign w:val="center"/>
                                </w:tcPr>
                                <w:p w14:paraId="12CE7EE7" w14:textId="77777777" w:rsidR="001834C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MD-0032</w:t>
                                  </w:r>
                                </w:p>
                              </w:tc>
                            </w:tr>
                          </w:tbl>
                          <w:p w14:paraId="3C50BA28" w14:textId="77777777" w:rsidR="001834CB" w:rsidRDefault="001834CB">
                            <w:pPr>
                              <w:widowControl/>
                              <w:jc w:val="left"/>
                              <w:rPr>
                                <w:rFonts w:ascii="思源黑体 Medium" w:eastAsia="思源黑体 Medium" w:hAnsi="思源黑体 Medium" w:cs="思源黑体 Medium"/>
                                <w:spacing w:val="17"/>
                                <w:sz w:val="32"/>
                                <w:szCs w:val="32"/>
                              </w:rPr>
                            </w:pPr>
                          </w:p>
                          <w:p w14:paraId="0002523F" w14:textId="77777777" w:rsidR="001834CB" w:rsidRDefault="001834CB">
                            <w:pPr>
                              <w:rPr>
                                <w:rFonts w:ascii="思源黑体 Medium" w:eastAsia="思源黑体 Medium" w:hAnsi="思源黑体 Medium" w:cs="思源黑体 Medium"/>
                                <w:spacing w:val="17"/>
                                <w:sz w:val="32"/>
                                <w:szCs w:val="32"/>
                              </w:rPr>
                            </w:pPr>
                          </w:p>
                          <w:p w14:paraId="7419F9D3" w14:textId="77777777" w:rsidR="001834CB" w:rsidRDefault="001834CB"/>
                          <w:p w14:paraId="239203AC" w14:textId="77777777" w:rsidR="001834CB" w:rsidRDefault="001834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A9883E" id="文本框 16" o:spid="_x0000_s1029" type="#_x0000_t202" style="position:absolute;left:0;text-align:left;margin-left:98.15pt;margin-top:640.45pt;width:193.8pt;height:38.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" filled="f" stroked="f" strokeweight=".5pt">
                <v:textbox>
                  <w:txbxContent>
                    <w:p w14:paraId="29099225" w14:textId="345AD90C" w:rsidR="001834CB" w:rsidRDefault="00000000">
                      <w:pPr>
                        <w:widowControl/>
                        <w:jc w:val="left"/>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货号</w:t>
                      </w:r>
                      <w:r>
                        <w:rPr>
                          <w:rFonts w:ascii="思源黑体 Medium" w:eastAsia="思源黑体 Medium" w:hAnsi="思源黑体 Medium" w:cs="思源黑体 Medium" w:hint="eastAsia"/>
                          <w:spacing w:val="17"/>
                          <w:sz w:val="32"/>
                          <w:szCs w:val="32"/>
                          <w:lang w:eastAsia="en-US"/>
                        </w:rPr>
                        <w:t>：</w:t>
                      </w:r>
                      <w:r w:rsidR="0017327B" w:rsidRPr="0017327B">
                        <w:rPr>
                          <w:rFonts w:ascii="思源黑体 Regular" w:eastAsia="思源黑体 Regular" w:hAnsi="思源黑体 Regular" w:cs="思源黑体 Regular"/>
                          <w:spacing w:val="17"/>
                          <w:sz w:val="30"/>
                          <w:szCs w:val="30"/>
                        </w:rPr>
                        <w:t>JSY-CC1268</w:t>
                      </w:r>
                    </w:p>
                    <w:tbl>
                      <w:tblPr>
                        <w:tblW w:w="2386" w:type="dxa"/>
                        <w:tblInd w:w="93" w:type="dxa"/>
                        <w:tblLook w:val="04A0" w:firstRow="1" w:lastRow="0" w:firstColumn="1" w:lastColumn="0" w:noHBand="0" w:noVBand="1"/>
                      </w:tblPr>
                      <w:tblGrid>
                        <w:gridCol w:w="2386"/>
                      </w:tblGrid>
                      <w:tr w:rsidR="001834CB" w14:paraId="5FEA332B" w14:textId="77777777">
                        <w:trPr>
                          <w:trHeight w:val="270"/>
                        </w:trPr>
                        <w:tc>
                          <w:tcPr>
                            <w:tcW w:w="2385" w:type="dxa"/>
                            <w:tcBorders>
                              <w:top w:val="nil"/>
                              <w:left w:val="nil"/>
                              <w:bottom w:val="nil"/>
                              <w:right w:val="nil"/>
                            </w:tcBorders>
                            <w:shd w:val="clear" w:color="auto" w:fill="auto"/>
                            <w:noWrap/>
                            <w:vAlign w:val="center"/>
                          </w:tcPr>
                          <w:p w14:paraId="6F385A39" w14:textId="77777777" w:rsidR="001834CB" w:rsidRDefault="001834CB">
                            <w:pPr>
                              <w:widowControl/>
                              <w:jc w:val="center"/>
                              <w:textAlignment w:val="center"/>
                              <w:rPr>
                                <w:rFonts w:ascii="宋体" w:eastAsia="宋体" w:hAnsi="宋体" w:cs="宋体"/>
                                <w:color w:val="000000"/>
                                <w:sz w:val="22"/>
                                <w:szCs w:val="22"/>
                              </w:rPr>
                            </w:pPr>
                          </w:p>
                        </w:tc>
                      </w:tr>
                    </w:tbl>
                    <w:p w14:paraId="36B9D934" w14:textId="77777777" w:rsidR="001834CB" w:rsidRDefault="00000000">
                      <w:pPr>
                        <w:widowControl/>
                        <w:jc w:val="left"/>
                        <w:rPr>
                          <w:rFonts w:ascii="思源黑体 Medium" w:eastAsia="思源黑体 Medium" w:hAnsi="思源黑体 Medium" w:cs="思源黑体 Medium"/>
                          <w:spacing w:val="17"/>
                          <w:sz w:val="32"/>
                          <w:szCs w:val="32"/>
                          <w:lang w:eastAsia="en-US"/>
                        </w:rPr>
                      </w:pPr>
                      <w:r>
                        <w:rPr>
                          <w:rFonts w:ascii="思源黑体 Medium" w:eastAsia="思源黑体 Medium" w:hAnsi="思源黑体 Medium" w:cs="思源黑体 Medium" w:hint="eastAsia"/>
                          <w:spacing w:val="17"/>
                          <w:sz w:val="32"/>
                          <w:szCs w:val="32"/>
                          <w:lang w:eastAsia="en-US"/>
                        </w:rPr>
                        <w:t>MD-0032</w:t>
                      </w:r>
                    </w:p>
                    <w:tbl>
                      <w:tblPr>
                        <w:tblW w:w="2386" w:type="dxa"/>
                        <w:tblInd w:w="93" w:type="dxa"/>
                        <w:tblLook w:val="04A0" w:firstRow="1" w:lastRow="0" w:firstColumn="1" w:lastColumn="0" w:noHBand="0" w:noVBand="1"/>
                      </w:tblPr>
                      <w:tblGrid>
                        <w:gridCol w:w="2386"/>
                      </w:tblGrid>
                      <w:tr w:rsidR="001834CB" w14:paraId="16E723AF" w14:textId="77777777">
                        <w:trPr>
                          <w:trHeight w:val="270"/>
                        </w:trPr>
                        <w:tc>
                          <w:tcPr>
                            <w:tcW w:w="2385" w:type="dxa"/>
                            <w:tcBorders>
                              <w:top w:val="nil"/>
                              <w:left w:val="nil"/>
                              <w:bottom w:val="nil"/>
                              <w:right w:val="nil"/>
                            </w:tcBorders>
                            <w:shd w:val="clear" w:color="auto" w:fill="auto"/>
                            <w:noWrap/>
                            <w:vAlign w:val="center"/>
                          </w:tcPr>
                          <w:p w14:paraId="12CE7EE7" w14:textId="77777777" w:rsidR="001834CB" w:rsidRDefault="00000000">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MD-0032</w:t>
                            </w:r>
                          </w:p>
                        </w:tc>
                      </w:tr>
                    </w:tbl>
                    <w:p w14:paraId="3C50BA28" w14:textId="77777777" w:rsidR="001834CB" w:rsidRDefault="001834CB">
                      <w:pPr>
                        <w:widowControl/>
                        <w:jc w:val="left"/>
                        <w:rPr>
                          <w:rFonts w:ascii="思源黑体 Medium" w:eastAsia="思源黑体 Medium" w:hAnsi="思源黑体 Medium" w:cs="思源黑体 Medium"/>
                          <w:spacing w:val="17"/>
                          <w:sz w:val="32"/>
                          <w:szCs w:val="32"/>
                        </w:rPr>
                      </w:pPr>
                    </w:p>
                    <w:p w14:paraId="0002523F" w14:textId="77777777" w:rsidR="001834CB" w:rsidRDefault="001834CB">
                      <w:pPr>
                        <w:rPr>
                          <w:rFonts w:ascii="思源黑体 Medium" w:eastAsia="思源黑体 Medium" w:hAnsi="思源黑体 Medium" w:cs="思源黑体 Medium"/>
                          <w:spacing w:val="17"/>
                          <w:sz w:val="32"/>
                          <w:szCs w:val="32"/>
                        </w:rPr>
                      </w:pPr>
                    </w:p>
                    <w:p w14:paraId="7419F9D3" w14:textId="77777777" w:rsidR="001834CB" w:rsidRDefault="001834CB"/>
                    <w:p w14:paraId="239203AC" w14:textId="77777777" w:rsidR="001834CB" w:rsidRDefault="001834CB"/>
                  </w:txbxContent>
                </v:textbox>
              </v:shape>
            </w:pict>
          </mc:Fallback>
        </mc:AlternateContent>
      </w:r>
      <w:r>
        <w:rPr>
          <w:noProof/>
          <w:sz w:val="44"/>
        </w:rPr>
        <mc:AlternateContent>
          <mc:Choice Requires="wps">
            <w:drawing>
              <wp:anchor distT="0" distB="0" distL="114300" distR="114300" simplePos="0" relativeHeight="251677696" behindDoc="0" locked="0" layoutInCell="1" allowOverlap="1" wp14:anchorId="57D31CFF" wp14:editId="460EA892">
                <wp:simplePos x="0" y="0"/>
                <wp:positionH relativeFrom="column">
                  <wp:posOffset>1256030</wp:posOffset>
                </wp:positionH>
                <wp:positionV relativeFrom="paragraph">
                  <wp:posOffset>7647940</wp:posOffset>
                </wp:positionV>
                <wp:extent cx="2882900" cy="49276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882900" cy="492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E4284" w14:textId="77777777" w:rsidR="001834CB" w:rsidRDefault="00000000">
                            <w:pPr>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品牌：</w:t>
                            </w:r>
                            <w:proofErr w:type="gramStart"/>
                            <w:r>
                              <w:rPr>
                                <w:rFonts w:ascii="思源黑体 Regular" w:eastAsia="思源黑体 Regular" w:hAnsi="思源黑体 Regular" w:cs="思源黑体 Regular" w:hint="eastAsia"/>
                                <w:spacing w:val="17"/>
                                <w:sz w:val="30"/>
                                <w:szCs w:val="30"/>
                              </w:rPr>
                              <w:t>金少源生物</w:t>
                            </w:r>
                            <w:proofErr w:type="gramEnd"/>
                          </w:p>
                          <w:p w14:paraId="318A90DB" w14:textId="77777777" w:rsidR="001834CB" w:rsidRDefault="001834CB"/>
                          <w:p w14:paraId="2BE3DF4D" w14:textId="77777777" w:rsidR="001834CB" w:rsidRDefault="001834C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7D31CFF" id="文本框 21" o:spid="_x0000_s1030" type="#_x0000_t202" style="position:absolute;left:0;text-align:left;margin-left:98.9pt;margin-top:602.2pt;width:227pt;height:38.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" filled="f" stroked="f" strokeweight=".5pt">
                <v:textbox>
                  <w:txbxContent>
                    <w:p w14:paraId="2A3E4284" w14:textId="77777777" w:rsidR="001834CB" w:rsidRDefault="00000000">
                      <w:pPr>
                        <w:rPr>
                          <w:rFonts w:ascii="思源黑体 Regular" w:eastAsia="思源黑体 Regular" w:hAnsi="思源黑体 Regular" w:cs="思源黑体 Regular"/>
                          <w:spacing w:val="17"/>
                          <w:sz w:val="30"/>
                          <w:szCs w:val="30"/>
                        </w:rPr>
                      </w:pPr>
                      <w:r>
                        <w:rPr>
                          <w:rFonts w:ascii="思源黑体 Medium" w:eastAsia="思源黑体 Medium" w:hAnsi="思源黑体 Medium" w:cs="思源黑体 Medium" w:hint="eastAsia"/>
                          <w:spacing w:val="17"/>
                          <w:sz w:val="32"/>
                          <w:szCs w:val="32"/>
                        </w:rPr>
                        <w:t>品牌：</w:t>
                      </w:r>
                      <w:proofErr w:type="gramStart"/>
                      <w:r>
                        <w:rPr>
                          <w:rFonts w:ascii="思源黑体 Regular" w:eastAsia="思源黑体 Regular" w:hAnsi="思源黑体 Regular" w:cs="思源黑体 Regular" w:hint="eastAsia"/>
                          <w:spacing w:val="17"/>
                          <w:sz w:val="30"/>
                          <w:szCs w:val="30"/>
                        </w:rPr>
                        <w:t>金少源生物</w:t>
                      </w:r>
                      <w:proofErr w:type="gramEnd"/>
                    </w:p>
                    <w:p w14:paraId="318A90DB" w14:textId="77777777" w:rsidR="001834CB" w:rsidRDefault="001834CB"/>
                    <w:p w14:paraId="2BE3DF4D" w14:textId="77777777" w:rsidR="001834CB" w:rsidRDefault="001834CB"/>
                  </w:txbxContent>
                </v:textbox>
              </v:shape>
            </w:pict>
          </mc:Fallback>
        </mc:AlternateContent>
      </w:r>
      <w:r>
        <w:rPr>
          <w:noProof/>
          <w:sz w:val="44"/>
        </w:rPr>
        <mc:AlternateContent>
          <mc:Choice Requires="wps">
            <w:drawing>
              <wp:anchor distT="0" distB="0" distL="114300" distR="114300" simplePos="0" relativeHeight="251675648" behindDoc="0" locked="0" layoutInCell="1" allowOverlap="1" wp14:anchorId="459E4450" wp14:editId="63AF7B3D">
                <wp:simplePos x="0" y="0"/>
                <wp:positionH relativeFrom="column">
                  <wp:posOffset>45085</wp:posOffset>
                </wp:positionH>
                <wp:positionV relativeFrom="paragraph">
                  <wp:posOffset>1007110</wp:posOffset>
                </wp:positionV>
                <wp:extent cx="7553325" cy="94932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553325" cy="949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420F7" w14:textId="77777777" w:rsidR="001834CB" w:rsidRDefault="00000000">
                            <w:pPr>
                              <w:jc w:val="center"/>
                              <w:rPr>
                                <w:rFonts w:ascii="思源黑体 Medium" w:eastAsia="思源黑体 Medium" w:hAnsi="思源黑体 Medium" w:cs="思源黑体 Medium"/>
                                <w:spacing w:val="397"/>
                                <w:sz w:val="34"/>
                                <w:szCs w:val="34"/>
                              </w:rPr>
                            </w:pPr>
                            <w:r>
                              <w:rPr>
                                <w:rFonts w:ascii="思源黑体 Medium" w:eastAsia="思源黑体 Medium" w:hAnsi="思源黑体 Medium" w:cs="思源黑体 Medium" w:hint="eastAsia"/>
                                <w:spacing w:val="397"/>
                                <w:sz w:val="34"/>
                                <w:szCs w:val="34"/>
                              </w:rPr>
                              <w:t xml:space="preserve"> 仅供科研使用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59E4450" id="文本框 17" o:spid="_x0000_s1031" type="#_x0000_t202" style="position:absolute;left:0;text-align:left;margin-left:3.55pt;margin-top:79.3pt;width:594.75pt;height:74.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" filled="f" stroked="f" strokeweight=".5pt">
                <v:textbox>
                  <w:txbxContent>
                    <w:p w14:paraId="226420F7" w14:textId="77777777" w:rsidR="001834CB" w:rsidRDefault="00000000">
                      <w:pPr>
                        <w:jc w:val="center"/>
                        <w:rPr>
                          <w:rFonts w:ascii="思源黑体 Medium" w:eastAsia="思源黑体 Medium" w:hAnsi="思源黑体 Medium" w:cs="思源黑体 Medium"/>
                          <w:spacing w:val="397"/>
                          <w:sz w:val="34"/>
                          <w:szCs w:val="34"/>
                        </w:rPr>
                      </w:pPr>
                      <w:r>
                        <w:rPr>
                          <w:rFonts w:ascii="思源黑体 Medium" w:eastAsia="思源黑体 Medium" w:hAnsi="思源黑体 Medium" w:cs="思源黑体 Medium" w:hint="eastAsia"/>
                          <w:spacing w:val="397"/>
                          <w:sz w:val="34"/>
                          <w:szCs w:val="34"/>
                        </w:rPr>
                        <w:t xml:space="preserve"> 仅供科研使用</w:t>
                      </w:r>
                    </w:p>
                  </w:txbxContent>
                </v:textbox>
              </v:shape>
            </w:pict>
          </mc:Fallback>
        </mc:AlternateContent>
      </w:r>
      <w:r>
        <w:rPr>
          <w:rFonts w:hint="eastAsia"/>
          <w:noProof/>
        </w:rPr>
        <w:drawing>
          <wp:inline distT="0" distB="0" distL="114300" distR="114300" wp14:anchorId="5E17CC9E" wp14:editId="5211B418">
            <wp:extent cx="7559040" cy="10692130"/>
            <wp:effectExtent l="0" t="0" r="3810" b="0"/>
            <wp:docPr id="3" name="图片 3" descr="C:\Users\admin\Desktop\金少源说明书底纹.png金少源说明书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金少源说明书底纹.png金少源说明书底纹"/>
                    <pic:cNvPicPr>
                      <a:picLocks noChangeAspect="1"/>
                    </pic:cNvPicPr>
                  </pic:nvPicPr>
                  <pic:blipFill>
                    <a:blip r:embed="rId7"/>
                    <a:srcRect/>
                    <a:stretch>
                      <a:fillRect/>
                    </a:stretch>
                  </pic:blipFill>
                  <pic:spPr>
                    <a:xfrm>
                      <a:off x="0" y="0"/>
                      <a:ext cx="7559040" cy="10692130"/>
                    </a:xfrm>
                    <a:prstGeom prst="rect">
                      <a:avLst/>
                    </a:prstGeom>
                  </pic:spPr>
                </pic:pic>
              </a:graphicData>
            </a:graphic>
          </wp:inline>
        </w:drawing>
      </w:r>
      <w:r w:rsidR="00933E2A">
        <w:rPr>
          <w:noProof/>
          <w:sz w:val="22"/>
        </w:rPr>
        <w:lastRenderedPageBreak/>
        <mc:AlternateContent>
          <mc:Choice Requires="wps">
            <w:drawing>
              <wp:anchor distT="0" distB="0" distL="114300" distR="114300" simplePos="0" relativeHeight="251674624" behindDoc="0" locked="0" layoutInCell="1" allowOverlap="1" wp14:anchorId="7E1ABA6B" wp14:editId="431B52A0">
                <wp:simplePos x="0" y="0"/>
                <wp:positionH relativeFrom="column">
                  <wp:posOffset>261257</wp:posOffset>
                </wp:positionH>
                <wp:positionV relativeFrom="paragraph">
                  <wp:posOffset>531223</wp:posOffset>
                </wp:positionV>
                <wp:extent cx="7049135" cy="4423954"/>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049135" cy="44239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6DEA52"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产品介绍：</w:t>
                            </w:r>
                          </w:p>
                          <w:tbl>
                            <w:tblPr>
                              <w:tblStyle w:val="a5"/>
                              <w:tblW w:w="0" w:type="auto"/>
                              <w:tblLook w:val="04A0" w:firstRow="1" w:lastRow="0" w:firstColumn="1" w:lastColumn="0" w:noHBand="0" w:noVBand="1"/>
                            </w:tblPr>
                            <w:tblGrid>
                              <w:gridCol w:w="5398"/>
                              <w:gridCol w:w="5400"/>
                            </w:tblGrid>
                            <w:tr w:rsidR="00851461" w14:paraId="57225A91"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FC32E64" w14:textId="77777777" w:rsidR="001834CB" w:rsidRDefault="00000000">
                                  <w:pPr>
                                    <w:widowControl/>
                                    <w:wordWrap w:val="0"/>
                                    <w:adjustRightInd w:val="0"/>
                                    <w:snapToGrid w:val="0"/>
                                    <w:jc w:val="center"/>
                                    <w:rPr>
                                      <w:color w:val="000000"/>
                                    </w:rPr>
                                  </w:pPr>
                                  <w:r>
                                    <w:rPr>
                                      <w:rFonts w:ascii="思源黑体 Medium" w:eastAsia="思源黑体 Medium" w:hAnsi="思源黑体 Medium" w:cs="思源黑体 Medium" w:hint="eastAsia"/>
                                      <w:color w:val="000000"/>
                                      <w:spacing w:val="28"/>
                                      <w:sz w:val="28"/>
                                      <w:szCs w:val="28"/>
                                    </w:rPr>
                                    <w:t>中文</w:t>
                                  </w:r>
                                  <w:proofErr w:type="spellStart"/>
                                  <w:r>
                                    <w:rPr>
                                      <w:rFonts w:ascii="思源黑体 Medium" w:eastAsia="思源黑体 Medium" w:hAnsi="思源黑体 Medium" w:cs="思源黑体 Medium" w:hint="eastAsia"/>
                                      <w:color w:val="000000"/>
                                      <w:spacing w:val="28"/>
                                      <w:sz w:val="28"/>
                                      <w:szCs w:val="28"/>
                                      <w:lang w:eastAsia="en-US"/>
                                    </w:rPr>
                                    <w:t>名称</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DD7B407" w14:textId="36C8A14D"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rPr>
                                  </w:pPr>
                                  <w:r w:rsidRPr="0017327B">
                                    <w:rPr>
                                      <w:rFonts w:ascii="思源黑体 Regular" w:eastAsia="思源黑体 Regular" w:hAnsi="思源黑体 Regular" w:cs="思源黑体 Regular"/>
                                      <w:color w:val="000000"/>
                                      <w:sz w:val="28"/>
                                      <w:szCs w:val="28"/>
                                    </w:rPr>
                                    <w:t>人肝癌细胞带荧光素酶</w:t>
                                  </w:r>
                                </w:p>
                              </w:tc>
                            </w:tr>
                            <w:tr w:rsidR="00851461" w14:paraId="71655533"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BF9476A"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r>
                                    <w:rPr>
                                      <w:rFonts w:ascii="思源黑体 Medium" w:eastAsia="思源黑体 Medium" w:hAnsi="思源黑体 Medium" w:cs="思源黑体 Medium" w:hint="eastAsia"/>
                                      <w:color w:val="000000"/>
                                      <w:spacing w:val="28"/>
                                      <w:sz w:val="28"/>
                                      <w:szCs w:val="28"/>
                                    </w:rPr>
                                    <w:t>英文</w:t>
                                  </w:r>
                                  <w:proofErr w:type="spellStart"/>
                                  <w:r>
                                    <w:rPr>
                                      <w:rFonts w:ascii="思源黑体 Medium" w:eastAsia="思源黑体 Medium" w:hAnsi="思源黑体 Medium" w:cs="思源黑体 Medium" w:hint="eastAsia"/>
                                      <w:color w:val="000000"/>
                                      <w:spacing w:val="28"/>
                                      <w:sz w:val="28"/>
                                      <w:szCs w:val="28"/>
                                      <w:lang w:eastAsia="en-US"/>
                                    </w:rPr>
                                    <w:t>名称</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5358614" w14:textId="5D3A3A65"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7327B">
                                    <w:rPr>
                                      <w:rFonts w:ascii="思源黑体 Regular" w:eastAsia="思源黑体 Regular" w:hAnsi="思源黑体 Regular" w:cs="思源黑体 Regular"/>
                                      <w:color w:val="000000"/>
                                      <w:sz w:val="28"/>
                                      <w:szCs w:val="28"/>
                                    </w:rPr>
                                    <w:t>HUH-7/LUC</w:t>
                                  </w:r>
                                </w:p>
                              </w:tc>
                            </w:tr>
                            <w:tr w:rsidR="00851461" w14:paraId="696E5015"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7827E9C"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产品货号</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44014E4" w14:textId="3C230EF3"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7327B">
                                    <w:rPr>
                                      <w:rFonts w:ascii="思源黑体 Regular" w:eastAsia="思源黑体 Regular" w:hAnsi="思源黑体 Regular" w:cs="思源黑体 Regular"/>
                                      <w:color w:val="000000"/>
                                      <w:sz w:val="28"/>
                                      <w:szCs w:val="28"/>
                                    </w:rPr>
                                    <w:t>JSY-CC1268</w:t>
                                  </w:r>
                                </w:p>
                              </w:tc>
                            </w:tr>
                            <w:tr w:rsidR="00851461" w14:paraId="3D8E4304"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8032CFD"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基本形态</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CE1CD50" w14:textId="1ACAF7A7" w:rsidR="001834CB" w:rsidRDefault="00AE050E" w:rsidP="00D24278">
                                  <w:pPr>
                                    <w:widowControl/>
                                    <w:wordWrap w:val="0"/>
                                    <w:adjustRightInd w:val="0"/>
                                    <w:snapToGrid w:val="0"/>
                                    <w:jc w:val="center"/>
                                    <w:rPr>
                                      <w:rFonts w:ascii="思源黑体 Regular" w:eastAsia="思源黑体 Regular" w:hAnsi="思源黑体 Regular" w:cs="思源黑体 Regular"/>
                                      <w:color w:val="000000"/>
                                      <w:sz w:val="28"/>
                                      <w:szCs w:val="28"/>
                                    </w:rPr>
                                  </w:pPr>
                                  <w:r w:rsidRPr="00AE050E">
                                    <w:rPr>
                                      <w:rFonts w:ascii="思源黑体 Regular" w:eastAsia="思源黑体 Regular" w:hAnsi="思源黑体 Regular" w:cs="思源黑体 Regular"/>
                                      <w:color w:val="000000"/>
                                      <w:sz w:val="28"/>
                                      <w:szCs w:val="28"/>
                                    </w:rPr>
                                    <w:t>上皮样</w:t>
                                  </w:r>
                                </w:p>
                              </w:tc>
                            </w:tr>
                            <w:tr w:rsidR="00851461" w14:paraId="3080603D"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5ADB8D6"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培养条件</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498AF0D" w14:textId="4206BEF5" w:rsidR="001834CB" w:rsidRDefault="001A5BEC">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A5BEC">
                                    <w:rPr>
                                      <w:rFonts w:ascii="思源黑体 Regular" w:eastAsia="思源黑体 Regular" w:hAnsi="思源黑体 Regular" w:cs="思源黑体 Regular"/>
                                      <w:color w:val="000000"/>
                                      <w:sz w:val="28"/>
                                      <w:szCs w:val="28"/>
                                      <w:lang w:eastAsia="en-US"/>
                                    </w:rPr>
                                    <w:t>DMEM+10%FBS</w:t>
                                  </w:r>
                                </w:p>
                              </w:tc>
                            </w:tr>
                            <w:tr w:rsidR="00851461" w14:paraId="34B66B3D"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7F8C7D2"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生长特性</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E169DF4" w14:textId="77777777" w:rsidR="001834CB" w:rsidRDefault="00000000">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proofErr w:type="spellStart"/>
                                  <w:r>
                                    <w:rPr>
                                      <w:rFonts w:ascii="思源黑体 Regular" w:eastAsia="思源黑体 Regular" w:hAnsi="思源黑体 Regular" w:cs="思源黑体 Regular" w:hint="eastAsia"/>
                                      <w:color w:val="000000"/>
                                      <w:sz w:val="28"/>
                                      <w:szCs w:val="28"/>
                                      <w:lang w:eastAsia="en-US"/>
                                    </w:rPr>
                                    <w:t>贴壁生长</w:t>
                                  </w:r>
                                  <w:proofErr w:type="spellEnd"/>
                                </w:p>
                              </w:tc>
                            </w:tr>
                            <w:tr w:rsidR="00851461" w14:paraId="6F8C1EB2"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53CD595"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消化时间</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9DA877A" w14:textId="6479CC40" w:rsidR="001834CB" w:rsidRDefault="005F648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5F648B">
                                    <w:rPr>
                                      <w:rFonts w:ascii="思源黑体 Regular" w:eastAsia="思源黑体 Regular" w:hAnsi="思源黑体 Regular" w:cs="思源黑体 Regular"/>
                                      <w:color w:val="000000"/>
                                      <w:sz w:val="28"/>
                                      <w:szCs w:val="28"/>
                                    </w:rPr>
                                    <w:t>3-4 分钟</w:t>
                                  </w:r>
                                </w:p>
                              </w:tc>
                            </w:tr>
                            <w:tr w:rsidR="00851461" w14:paraId="2F778E37"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D828886"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培养环境</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3BC723E" w14:textId="1F974DE2" w:rsidR="001834CB" w:rsidRDefault="00A67BDC">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A67BDC">
                                    <w:rPr>
                                      <w:rFonts w:ascii="思源黑体 Regular" w:eastAsia="思源黑体 Regular" w:hAnsi="思源黑体 Regular" w:cs="思源黑体 Regular" w:hint="eastAsia"/>
                                      <w:color w:val="000000"/>
                                      <w:sz w:val="28"/>
                                      <w:szCs w:val="28"/>
                                      <w:lang w:eastAsia="en-US"/>
                                    </w:rPr>
                                    <w:t>37℃，5%CO2，95%AIR</w:t>
                                  </w:r>
                                </w:p>
                              </w:tc>
                            </w:tr>
                            <w:tr w:rsidR="00851461" w14:paraId="56CA0B03"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89797B8"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rPr>
                                  </w:pPr>
                                  <w:r>
                                    <w:rPr>
                                      <w:rFonts w:ascii="思源黑体 Medium" w:eastAsia="思源黑体 Medium" w:hAnsi="思源黑体 Medium" w:cs="思源黑体 Medium" w:hint="eastAsia"/>
                                      <w:color w:val="000000"/>
                                      <w:spacing w:val="28"/>
                                      <w:sz w:val="28"/>
                                      <w:szCs w:val="28"/>
                                    </w:rPr>
                                    <w:t>备注</w:t>
                                  </w:r>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AA4291E" w14:textId="757DB68E" w:rsidR="001834CB" w:rsidRPr="0017327B" w:rsidRDefault="0017327B" w:rsidP="001A24B0">
                                  <w:pPr>
                                    <w:widowControl/>
                                    <w:wordWrap w:val="0"/>
                                    <w:adjustRightInd w:val="0"/>
                                    <w:snapToGrid w:val="0"/>
                                    <w:jc w:val="center"/>
                                    <w:rPr>
                                      <w:rFonts w:ascii="思源黑体 Regular" w:eastAsia="思源黑体 Regular" w:hAnsi="思源黑体 Regular" w:cs="思源黑体 Regular"/>
                                      <w:color w:val="000000"/>
                                      <w:sz w:val="22"/>
                                      <w:szCs w:val="22"/>
                                    </w:rPr>
                                  </w:pPr>
                                  <w:r w:rsidRPr="0017327B">
                                    <w:rPr>
                                      <w:rFonts w:ascii="思源黑体 Regular" w:eastAsia="思源黑体 Regular" w:hAnsi="思源黑体 Regular" w:cs="思源黑体 Regular"/>
                                      <w:color w:val="000000"/>
                                      <w:sz w:val="22"/>
                                      <w:szCs w:val="22"/>
                                    </w:rPr>
                                    <w:t>每传 10 代左右，用嘌呤霉素（4ug/ml）巩固一下。</w:t>
                                  </w:r>
                                </w:p>
                              </w:tc>
                            </w:tr>
                          </w:tbl>
                          <w:p w14:paraId="201544E3" w14:textId="77777777" w:rsidR="001834CB" w:rsidRDefault="00000000">
                            <w:pPr>
                              <w:widowControl/>
                              <w:wordWrap w:val="0"/>
                              <w:adjustRightInd w:val="0"/>
                              <w:snapToGrid w:val="0"/>
                              <w:ind w:firstLineChars="200" w:firstLine="420"/>
                              <w:jc w:val="left"/>
                              <w:rPr>
                                <w:rFonts w:ascii="思源黑体 Regular" w:eastAsia="思源黑体 Regular" w:hAnsi="思源黑体 Regular" w:cs="思源黑体 Regular"/>
                                <w:spacing w:val="28"/>
                                <w:sz w:val="28"/>
                                <w:szCs w:val="28"/>
                              </w:rPr>
                            </w:pPr>
                            <w:r>
                              <w:rPr>
                                <w:rFonts w:hint="eastAsia"/>
                              </w:rPr>
                              <w:br/>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E1ABA6B" id="文本框 26" o:spid="_x0000_s1032" type="#_x0000_t202" style="position:absolute;left:0;text-align:left;margin-left:20.55pt;margin-top:41.85pt;width:555.05pt;height:34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" filled="f" stroked="f" strokeweight=".5pt">
                <v:textbox>
                  <w:txbxContent>
                    <w:p w14:paraId="5C6DEA52"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产品介绍：</w:t>
                      </w:r>
                    </w:p>
                    <w:tbl>
                      <w:tblPr>
                        <w:tblStyle w:val="a5"/>
                        <w:tblW w:w="0" w:type="auto"/>
                        <w:tblLook w:val="04A0" w:firstRow="1" w:lastRow="0" w:firstColumn="1" w:lastColumn="0" w:noHBand="0" w:noVBand="1"/>
                      </w:tblPr>
                      <w:tblGrid>
                        <w:gridCol w:w="5398"/>
                        <w:gridCol w:w="5400"/>
                      </w:tblGrid>
                      <w:tr w:rsidR="00851461" w14:paraId="57225A91"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FC32E64" w14:textId="77777777" w:rsidR="001834CB" w:rsidRDefault="00000000">
                            <w:pPr>
                              <w:widowControl/>
                              <w:wordWrap w:val="0"/>
                              <w:adjustRightInd w:val="0"/>
                              <w:snapToGrid w:val="0"/>
                              <w:jc w:val="center"/>
                              <w:rPr>
                                <w:color w:val="000000"/>
                              </w:rPr>
                            </w:pPr>
                            <w:r>
                              <w:rPr>
                                <w:rFonts w:ascii="思源黑体 Medium" w:eastAsia="思源黑体 Medium" w:hAnsi="思源黑体 Medium" w:cs="思源黑体 Medium" w:hint="eastAsia"/>
                                <w:color w:val="000000"/>
                                <w:spacing w:val="28"/>
                                <w:sz w:val="28"/>
                                <w:szCs w:val="28"/>
                              </w:rPr>
                              <w:t>中文</w:t>
                            </w:r>
                            <w:proofErr w:type="spellStart"/>
                            <w:r>
                              <w:rPr>
                                <w:rFonts w:ascii="思源黑体 Medium" w:eastAsia="思源黑体 Medium" w:hAnsi="思源黑体 Medium" w:cs="思源黑体 Medium" w:hint="eastAsia"/>
                                <w:color w:val="000000"/>
                                <w:spacing w:val="28"/>
                                <w:sz w:val="28"/>
                                <w:szCs w:val="28"/>
                                <w:lang w:eastAsia="en-US"/>
                              </w:rPr>
                              <w:t>名称</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DD7B407" w14:textId="36C8A14D"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rPr>
                            </w:pPr>
                            <w:r w:rsidRPr="0017327B">
                              <w:rPr>
                                <w:rFonts w:ascii="思源黑体 Regular" w:eastAsia="思源黑体 Regular" w:hAnsi="思源黑体 Regular" w:cs="思源黑体 Regular"/>
                                <w:color w:val="000000"/>
                                <w:sz w:val="28"/>
                                <w:szCs w:val="28"/>
                              </w:rPr>
                              <w:t>人肝癌细胞带荧光素酶</w:t>
                            </w:r>
                          </w:p>
                        </w:tc>
                      </w:tr>
                      <w:tr w:rsidR="00851461" w14:paraId="71655533"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BF9476A"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r>
                              <w:rPr>
                                <w:rFonts w:ascii="思源黑体 Medium" w:eastAsia="思源黑体 Medium" w:hAnsi="思源黑体 Medium" w:cs="思源黑体 Medium" w:hint="eastAsia"/>
                                <w:color w:val="000000"/>
                                <w:spacing w:val="28"/>
                                <w:sz w:val="28"/>
                                <w:szCs w:val="28"/>
                              </w:rPr>
                              <w:t>英文</w:t>
                            </w:r>
                            <w:proofErr w:type="spellStart"/>
                            <w:r>
                              <w:rPr>
                                <w:rFonts w:ascii="思源黑体 Medium" w:eastAsia="思源黑体 Medium" w:hAnsi="思源黑体 Medium" w:cs="思源黑体 Medium" w:hint="eastAsia"/>
                                <w:color w:val="000000"/>
                                <w:spacing w:val="28"/>
                                <w:sz w:val="28"/>
                                <w:szCs w:val="28"/>
                                <w:lang w:eastAsia="en-US"/>
                              </w:rPr>
                              <w:t>名称</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5358614" w14:textId="5D3A3A65"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7327B">
                              <w:rPr>
                                <w:rFonts w:ascii="思源黑体 Regular" w:eastAsia="思源黑体 Regular" w:hAnsi="思源黑体 Regular" w:cs="思源黑体 Regular"/>
                                <w:color w:val="000000"/>
                                <w:sz w:val="28"/>
                                <w:szCs w:val="28"/>
                              </w:rPr>
                              <w:t>HUH-7/LUC</w:t>
                            </w:r>
                          </w:p>
                        </w:tc>
                      </w:tr>
                      <w:tr w:rsidR="00851461" w14:paraId="696E5015"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7827E9C"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产品货号</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44014E4" w14:textId="3C230EF3" w:rsidR="001834CB" w:rsidRDefault="0017327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7327B">
                              <w:rPr>
                                <w:rFonts w:ascii="思源黑体 Regular" w:eastAsia="思源黑体 Regular" w:hAnsi="思源黑体 Regular" w:cs="思源黑体 Regular"/>
                                <w:color w:val="000000"/>
                                <w:sz w:val="28"/>
                                <w:szCs w:val="28"/>
                              </w:rPr>
                              <w:t>JSY-CC1268</w:t>
                            </w:r>
                          </w:p>
                        </w:tc>
                      </w:tr>
                      <w:tr w:rsidR="00851461" w14:paraId="3D8E4304"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8032CFD"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基本形态</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3CE1CD50" w14:textId="1ACAF7A7" w:rsidR="001834CB" w:rsidRDefault="00AE050E" w:rsidP="00D24278">
                            <w:pPr>
                              <w:widowControl/>
                              <w:wordWrap w:val="0"/>
                              <w:adjustRightInd w:val="0"/>
                              <w:snapToGrid w:val="0"/>
                              <w:jc w:val="center"/>
                              <w:rPr>
                                <w:rFonts w:ascii="思源黑体 Regular" w:eastAsia="思源黑体 Regular" w:hAnsi="思源黑体 Regular" w:cs="思源黑体 Regular"/>
                                <w:color w:val="000000"/>
                                <w:sz w:val="28"/>
                                <w:szCs w:val="28"/>
                              </w:rPr>
                            </w:pPr>
                            <w:r w:rsidRPr="00AE050E">
                              <w:rPr>
                                <w:rFonts w:ascii="思源黑体 Regular" w:eastAsia="思源黑体 Regular" w:hAnsi="思源黑体 Regular" w:cs="思源黑体 Regular"/>
                                <w:color w:val="000000"/>
                                <w:sz w:val="28"/>
                                <w:szCs w:val="28"/>
                              </w:rPr>
                              <w:t>上皮样</w:t>
                            </w:r>
                          </w:p>
                        </w:tc>
                      </w:tr>
                      <w:tr w:rsidR="00851461" w14:paraId="3080603D"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5ADB8D6"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培养条件</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498AF0D" w14:textId="4206BEF5" w:rsidR="001834CB" w:rsidRDefault="001A5BEC">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1A5BEC">
                              <w:rPr>
                                <w:rFonts w:ascii="思源黑体 Regular" w:eastAsia="思源黑体 Regular" w:hAnsi="思源黑体 Regular" w:cs="思源黑体 Regular"/>
                                <w:color w:val="000000"/>
                                <w:sz w:val="28"/>
                                <w:szCs w:val="28"/>
                                <w:lang w:eastAsia="en-US"/>
                              </w:rPr>
                              <w:t>DMEM+10%FBS</w:t>
                            </w:r>
                          </w:p>
                        </w:tc>
                      </w:tr>
                      <w:tr w:rsidR="00851461" w14:paraId="34B66B3D"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7F8C7D2"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生长特性</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2E169DF4" w14:textId="77777777" w:rsidR="001834CB" w:rsidRDefault="00000000">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proofErr w:type="spellStart"/>
                            <w:r>
                              <w:rPr>
                                <w:rFonts w:ascii="思源黑体 Regular" w:eastAsia="思源黑体 Regular" w:hAnsi="思源黑体 Regular" w:cs="思源黑体 Regular" w:hint="eastAsia"/>
                                <w:color w:val="000000"/>
                                <w:sz w:val="28"/>
                                <w:szCs w:val="28"/>
                                <w:lang w:eastAsia="en-US"/>
                              </w:rPr>
                              <w:t>贴壁生长</w:t>
                            </w:r>
                            <w:proofErr w:type="spellEnd"/>
                          </w:p>
                        </w:tc>
                      </w:tr>
                      <w:tr w:rsidR="00851461" w14:paraId="6F8C1EB2"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53CD595"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消化时间</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9DA877A" w14:textId="6479CC40" w:rsidR="001834CB" w:rsidRDefault="005F648B">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5F648B">
                              <w:rPr>
                                <w:rFonts w:ascii="思源黑体 Regular" w:eastAsia="思源黑体 Regular" w:hAnsi="思源黑体 Regular" w:cs="思源黑体 Regular"/>
                                <w:color w:val="000000"/>
                                <w:sz w:val="28"/>
                                <w:szCs w:val="28"/>
                              </w:rPr>
                              <w:t>3-4 分钟</w:t>
                            </w:r>
                          </w:p>
                        </w:tc>
                      </w:tr>
                      <w:tr w:rsidR="00851461" w14:paraId="2F778E37"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D828886"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lang w:eastAsia="en-US"/>
                              </w:rPr>
                            </w:pPr>
                            <w:proofErr w:type="spellStart"/>
                            <w:r>
                              <w:rPr>
                                <w:rFonts w:ascii="思源黑体 Medium" w:eastAsia="思源黑体 Medium" w:hAnsi="思源黑体 Medium" w:cs="思源黑体 Medium" w:hint="eastAsia"/>
                                <w:color w:val="000000"/>
                                <w:spacing w:val="28"/>
                                <w:sz w:val="28"/>
                                <w:szCs w:val="28"/>
                                <w:lang w:eastAsia="en-US"/>
                              </w:rPr>
                              <w:t>培养环境</w:t>
                            </w:r>
                            <w:proofErr w:type="spellEnd"/>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3BC723E" w14:textId="1F974DE2" w:rsidR="001834CB" w:rsidRDefault="00A67BDC">
                            <w:pPr>
                              <w:widowControl/>
                              <w:wordWrap w:val="0"/>
                              <w:adjustRightInd w:val="0"/>
                              <w:snapToGrid w:val="0"/>
                              <w:jc w:val="center"/>
                              <w:rPr>
                                <w:rFonts w:ascii="思源黑体 Regular" w:eastAsia="思源黑体 Regular" w:hAnsi="思源黑体 Regular" w:cs="思源黑体 Regular"/>
                                <w:color w:val="000000"/>
                                <w:sz w:val="28"/>
                                <w:szCs w:val="28"/>
                                <w:lang w:eastAsia="en-US"/>
                              </w:rPr>
                            </w:pPr>
                            <w:r w:rsidRPr="00A67BDC">
                              <w:rPr>
                                <w:rFonts w:ascii="思源黑体 Regular" w:eastAsia="思源黑体 Regular" w:hAnsi="思源黑体 Regular" w:cs="思源黑体 Regular" w:hint="eastAsia"/>
                                <w:color w:val="000000"/>
                                <w:sz w:val="28"/>
                                <w:szCs w:val="28"/>
                                <w:lang w:eastAsia="en-US"/>
                              </w:rPr>
                              <w:t>37℃，5%CO2，95%AIR</w:t>
                            </w:r>
                          </w:p>
                        </w:tc>
                      </w:tr>
                      <w:tr w:rsidR="00851461" w14:paraId="56CA0B03" w14:textId="77777777">
                        <w:tc>
                          <w:tcPr>
                            <w:tcW w:w="5401"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89797B8" w14:textId="77777777" w:rsidR="001834CB" w:rsidRDefault="00000000">
                            <w:pPr>
                              <w:widowControl/>
                              <w:wordWrap w:val="0"/>
                              <w:adjustRightInd w:val="0"/>
                              <w:snapToGrid w:val="0"/>
                              <w:jc w:val="center"/>
                              <w:rPr>
                                <w:rFonts w:ascii="思源黑体 Medium" w:eastAsia="思源黑体 Medium" w:hAnsi="思源黑体 Medium" w:cs="思源黑体 Medium"/>
                                <w:color w:val="000000"/>
                                <w:spacing w:val="28"/>
                                <w:sz w:val="28"/>
                                <w:szCs w:val="28"/>
                              </w:rPr>
                            </w:pPr>
                            <w:r>
                              <w:rPr>
                                <w:rFonts w:ascii="思源黑体 Medium" w:eastAsia="思源黑体 Medium" w:hAnsi="思源黑体 Medium" w:cs="思源黑体 Medium" w:hint="eastAsia"/>
                                <w:color w:val="000000"/>
                                <w:spacing w:val="28"/>
                                <w:sz w:val="28"/>
                                <w:szCs w:val="28"/>
                              </w:rPr>
                              <w:t>备注</w:t>
                            </w:r>
                          </w:p>
                        </w:tc>
                        <w:tc>
                          <w:tcPr>
                            <w:tcW w:w="5402"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AA4291E" w14:textId="757DB68E" w:rsidR="001834CB" w:rsidRPr="0017327B" w:rsidRDefault="0017327B" w:rsidP="001A24B0">
                            <w:pPr>
                              <w:widowControl/>
                              <w:wordWrap w:val="0"/>
                              <w:adjustRightInd w:val="0"/>
                              <w:snapToGrid w:val="0"/>
                              <w:jc w:val="center"/>
                              <w:rPr>
                                <w:rFonts w:ascii="思源黑体 Regular" w:eastAsia="思源黑体 Regular" w:hAnsi="思源黑体 Regular" w:cs="思源黑体 Regular"/>
                                <w:color w:val="000000"/>
                                <w:sz w:val="22"/>
                                <w:szCs w:val="22"/>
                              </w:rPr>
                            </w:pPr>
                            <w:r w:rsidRPr="0017327B">
                              <w:rPr>
                                <w:rFonts w:ascii="思源黑体 Regular" w:eastAsia="思源黑体 Regular" w:hAnsi="思源黑体 Regular" w:cs="思源黑体 Regular"/>
                                <w:color w:val="000000"/>
                                <w:sz w:val="22"/>
                                <w:szCs w:val="22"/>
                              </w:rPr>
                              <w:t>每传 10 代左右，用嘌呤霉素（4ug/ml）巩固一下。</w:t>
                            </w:r>
                          </w:p>
                        </w:tc>
                      </w:tr>
                    </w:tbl>
                    <w:p w14:paraId="201544E3" w14:textId="77777777" w:rsidR="001834CB" w:rsidRDefault="00000000">
                      <w:pPr>
                        <w:widowControl/>
                        <w:wordWrap w:val="0"/>
                        <w:adjustRightInd w:val="0"/>
                        <w:snapToGrid w:val="0"/>
                        <w:ind w:firstLineChars="200" w:firstLine="420"/>
                        <w:jc w:val="left"/>
                        <w:rPr>
                          <w:rFonts w:ascii="思源黑体 Regular" w:eastAsia="思源黑体 Regular" w:hAnsi="思源黑体 Regular" w:cs="思源黑体 Regular"/>
                          <w:spacing w:val="28"/>
                          <w:sz w:val="28"/>
                          <w:szCs w:val="28"/>
                        </w:rPr>
                      </w:pPr>
                      <w:r>
                        <w:rPr>
                          <w:rFonts w:hint="eastAsia"/>
                        </w:rPr>
                        <w:br/>
                      </w:r>
                    </w:p>
                  </w:txbxContent>
                </v:textbox>
              </v:shape>
            </w:pict>
          </mc:Fallback>
        </mc:AlternateContent>
      </w:r>
      <w:r>
        <w:rPr>
          <w:noProof/>
          <w:sz w:val="22"/>
        </w:rPr>
        <mc:AlternateContent>
          <mc:Choice Requires="wps">
            <w:drawing>
              <wp:anchor distT="0" distB="0" distL="114300" distR="114300" simplePos="0" relativeHeight="251684864" behindDoc="0" locked="0" layoutInCell="1" allowOverlap="1" wp14:anchorId="0C36EFBD" wp14:editId="3297D22B">
                <wp:simplePos x="0" y="0"/>
                <wp:positionH relativeFrom="column">
                  <wp:posOffset>264160</wp:posOffset>
                </wp:positionH>
                <wp:positionV relativeFrom="paragraph">
                  <wp:posOffset>6897370</wp:posOffset>
                </wp:positionV>
                <wp:extent cx="7049135" cy="341376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7049135" cy="3413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F1B99"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细胞复苏：</w:t>
                            </w:r>
                          </w:p>
                          <w:p w14:paraId="2392988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 从液氮中取出细胞冻存管</w:t>
                            </w:r>
                            <w:r>
                              <w:rPr>
                                <w:rFonts w:ascii="思源黑体 Regular" w:eastAsia="思源黑体 Regular" w:hAnsi="思源黑体 Regular" w:cs="思源黑体 Regular" w:hint="eastAsia"/>
                                <w:b/>
                                <w:bCs/>
                                <w:spacing w:val="28"/>
                                <w:sz w:val="28"/>
                                <w:szCs w:val="28"/>
                              </w:rPr>
                              <w:t>（注意：佩戴</w:t>
                            </w:r>
                            <w:proofErr w:type="gramStart"/>
                            <w:r>
                              <w:rPr>
                                <w:rFonts w:ascii="思源黑体 Regular" w:eastAsia="思源黑体 Regular" w:hAnsi="思源黑体 Regular" w:cs="思源黑体 Regular" w:hint="eastAsia"/>
                                <w:b/>
                                <w:bCs/>
                                <w:spacing w:val="28"/>
                                <w:sz w:val="28"/>
                                <w:szCs w:val="28"/>
                              </w:rPr>
                              <w:t>防爆管</w:t>
                            </w:r>
                            <w:proofErr w:type="gramEnd"/>
                            <w:r>
                              <w:rPr>
                                <w:rFonts w:ascii="思源黑体 Regular" w:eastAsia="思源黑体 Regular" w:hAnsi="思源黑体 Regular" w:cs="思源黑体 Regular" w:hint="eastAsia"/>
                                <w:b/>
                                <w:bCs/>
                                <w:spacing w:val="28"/>
                                <w:sz w:val="28"/>
                                <w:szCs w:val="28"/>
                              </w:rPr>
                              <w:t>面具）</w:t>
                            </w:r>
                            <w:r>
                              <w:rPr>
                                <w:rFonts w:ascii="思源黑体 Regular" w:eastAsia="思源黑体 Regular" w:hAnsi="思源黑体 Regular" w:cs="思源黑体 Regular" w:hint="eastAsia"/>
                                <w:spacing w:val="28"/>
                                <w:sz w:val="28"/>
                                <w:szCs w:val="28"/>
                              </w:rPr>
                              <w:t>，快速将其置入 37℃水浴中解冻，直至冻存管中无结晶，然后用 75%的酒精擦拭冻存管外壁。</w:t>
                            </w:r>
                          </w:p>
                          <w:p w14:paraId="49F1FB49"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2、将冻存管中的细胞移至含 5ml 完全培养基的 15ml 离心管中，1000rpm 离心 5min。</w:t>
                            </w:r>
                          </w:p>
                          <w:p w14:paraId="6341F89C"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3、弃上清，沉淀用 5ml 完全培养基重悬，接种 T25 培养瓶，于 37℃,5%CO2 细胞培养箱中培养。</w:t>
                            </w:r>
                          </w:p>
                          <w:p w14:paraId="74EB5162"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4、第二天，换用新鲜完全培养基继续培养。</w:t>
                            </w:r>
                          </w:p>
                          <w:p w14:paraId="029E1F35"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36EFBD" id="文本框 35" o:spid="_x0000_s1033" type="#_x0000_t202" style="position:absolute;left:0;text-align:left;margin-left:20.8pt;margin-top:543.1pt;width:555.05pt;height:268.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" filled="f" stroked="f" strokeweight=".5pt">
                <v:textbox>
                  <w:txbxContent>
                    <w:p w14:paraId="29BF1B99"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细胞复苏：</w:t>
                      </w:r>
                    </w:p>
                    <w:p w14:paraId="2392988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 从液氮中取出细胞冻存管</w:t>
                      </w:r>
                      <w:r>
                        <w:rPr>
                          <w:rFonts w:ascii="思源黑体 Regular" w:eastAsia="思源黑体 Regular" w:hAnsi="思源黑体 Regular" w:cs="思源黑体 Regular" w:hint="eastAsia"/>
                          <w:b/>
                          <w:bCs/>
                          <w:spacing w:val="28"/>
                          <w:sz w:val="28"/>
                          <w:szCs w:val="28"/>
                        </w:rPr>
                        <w:t>（注意：佩戴</w:t>
                      </w:r>
                      <w:proofErr w:type="gramStart"/>
                      <w:r>
                        <w:rPr>
                          <w:rFonts w:ascii="思源黑体 Regular" w:eastAsia="思源黑体 Regular" w:hAnsi="思源黑体 Regular" w:cs="思源黑体 Regular" w:hint="eastAsia"/>
                          <w:b/>
                          <w:bCs/>
                          <w:spacing w:val="28"/>
                          <w:sz w:val="28"/>
                          <w:szCs w:val="28"/>
                        </w:rPr>
                        <w:t>防爆管</w:t>
                      </w:r>
                      <w:proofErr w:type="gramEnd"/>
                      <w:r>
                        <w:rPr>
                          <w:rFonts w:ascii="思源黑体 Regular" w:eastAsia="思源黑体 Regular" w:hAnsi="思源黑体 Regular" w:cs="思源黑体 Regular" w:hint="eastAsia"/>
                          <w:b/>
                          <w:bCs/>
                          <w:spacing w:val="28"/>
                          <w:sz w:val="28"/>
                          <w:szCs w:val="28"/>
                        </w:rPr>
                        <w:t>面具）</w:t>
                      </w:r>
                      <w:r>
                        <w:rPr>
                          <w:rFonts w:ascii="思源黑体 Regular" w:eastAsia="思源黑体 Regular" w:hAnsi="思源黑体 Regular" w:cs="思源黑体 Regular" w:hint="eastAsia"/>
                          <w:spacing w:val="28"/>
                          <w:sz w:val="28"/>
                          <w:szCs w:val="28"/>
                        </w:rPr>
                        <w:t>，快速将其置入 37℃水浴中解冻，直至冻存管中无结晶，然后用 75%的酒精擦拭冻存管外壁。</w:t>
                      </w:r>
                    </w:p>
                    <w:p w14:paraId="49F1FB49"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2、将冻存管中的细胞移至含 5ml 完全培养基的 15ml 离心管中，1000rpm 离心 5min。</w:t>
                      </w:r>
                    </w:p>
                    <w:p w14:paraId="6341F89C"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3、弃上清，沉淀用 5ml 完全培养基重悬，接种 T25 培养瓶，于 37℃,5%CO2 细胞培养箱中培养。</w:t>
                      </w:r>
                    </w:p>
                    <w:p w14:paraId="74EB5162"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4、第二天，换用新鲜完全培养基继续培养。</w:t>
                      </w:r>
                    </w:p>
                    <w:p w14:paraId="029E1F35"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Pr>
          <w:noProof/>
          <w:sz w:val="22"/>
        </w:rPr>
        <mc:AlternateContent>
          <mc:Choice Requires="wps">
            <w:drawing>
              <wp:anchor distT="0" distB="0" distL="114300" distR="114300" simplePos="0" relativeHeight="251668480" behindDoc="0" locked="0" layoutInCell="1" allowOverlap="1" wp14:anchorId="0566916B" wp14:editId="4AE56886">
                <wp:simplePos x="0" y="0"/>
                <wp:positionH relativeFrom="column">
                  <wp:posOffset>266065</wp:posOffset>
                </wp:positionH>
                <wp:positionV relativeFrom="paragraph">
                  <wp:posOffset>4327525</wp:posOffset>
                </wp:positionV>
                <wp:extent cx="7049135" cy="268732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7049135" cy="2687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F5CFD"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冻存细胞到货处理：</w:t>
                            </w:r>
                          </w:p>
                          <w:p w14:paraId="275F4300"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1、收到细胞后，检查外包装情况和箱内是否还有干冰。如有外包装破损干冰已完全挥发等问题，请即时联系。</w:t>
                            </w:r>
                          </w:p>
                          <w:p w14:paraId="0C9A0D54"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2、将细胞取出转移至液氮或－80 度冰箱保存，建议尽早复苏。</w:t>
                            </w:r>
                          </w:p>
                          <w:p w14:paraId="0CFDF71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b/>
                                <w:bCs/>
                                <w:spacing w:val="28"/>
                                <w:sz w:val="28"/>
                                <w:szCs w:val="28"/>
                              </w:rPr>
                            </w:pPr>
                            <w:r>
                              <w:rPr>
                                <w:rFonts w:ascii="思源黑体 Regular" w:eastAsia="思源黑体 Regular" w:hAnsi="思源黑体 Regular" w:cs="思源黑体 Regular" w:hint="eastAsia"/>
                                <w:spacing w:val="28"/>
                                <w:sz w:val="28"/>
                                <w:szCs w:val="28"/>
                              </w:rPr>
                              <w:t>3、复苏</w:t>
                            </w:r>
                            <w:proofErr w:type="gramStart"/>
                            <w:r>
                              <w:rPr>
                                <w:rFonts w:ascii="思源黑体 Regular" w:eastAsia="思源黑体 Regular" w:hAnsi="思源黑体 Regular" w:cs="思源黑体 Regular" w:hint="eastAsia"/>
                                <w:spacing w:val="28"/>
                                <w:sz w:val="28"/>
                                <w:szCs w:val="28"/>
                              </w:rPr>
                              <w:t>第一管</w:t>
                            </w:r>
                            <w:proofErr w:type="gramEnd"/>
                            <w:r>
                              <w:rPr>
                                <w:rFonts w:ascii="思源黑体 Regular" w:eastAsia="思源黑体 Regular" w:hAnsi="思源黑体 Regular" w:cs="思源黑体 Regular" w:hint="eastAsia"/>
                                <w:spacing w:val="28"/>
                                <w:sz w:val="28"/>
                                <w:szCs w:val="28"/>
                              </w:rPr>
                              <w:t>如有活性状态问题及时与我们联系，会有技术人员与您沟通指导后再复苏第二管。</w:t>
                            </w:r>
                            <w:r>
                              <w:rPr>
                                <w:rFonts w:ascii="思源黑体 Regular" w:eastAsia="思源黑体 Regular" w:hAnsi="思源黑体 Regular" w:cs="思源黑体 Regular" w:hint="eastAsia"/>
                                <w:b/>
                                <w:bCs/>
                                <w:spacing w:val="28"/>
                                <w:sz w:val="28"/>
                                <w:szCs w:val="28"/>
                              </w:rPr>
                              <w:t>特别说明：未与我方联系擅自复苏</w:t>
                            </w:r>
                            <w:proofErr w:type="gramStart"/>
                            <w:r>
                              <w:rPr>
                                <w:rFonts w:ascii="思源黑体 Regular" w:eastAsia="思源黑体 Regular" w:hAnsi="思源黑体 Regular" w:cs="思源黑体 Regular" w:hint="eastAsia"/>
                                <w:b/>
                                <w:bCs/>
                                <w:spacing w:val="28"/>
                                <w:sz w:val="28"/>
                                <w:szCs w:val="28"/>
                              </w:rPr>
                              <w:t>第二管出现</w:t>
                            </w:r>
                            <w:proofErr w:type="gramEnd"/>
                            <w:r>
                              <w:rPr>
                                <w:rFonts w:ascii="思源黑体 Regular" w:eastAsia="思源黑体 Regular" w:hAnsi="思源黑体 Regular" w:cs="思源黑体 Regular" w:hint="eastAsia"/>
                                <w:b/>
                                <w:bCs/>
                                <w:spacing w:val="28"/>
                                <w:sz w:val="28"/>
                                <w:szCs w:val="28"/>
                              </w:rPr>
                              <w:t>问题不予售后。</w:t>
                            </w:r>
                          </w:p>
                          <w:p w14:paraId="05FC9083"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66916B" id="文本框 29" o:spid="_x0000_s1034" type="#_x0000_t202" style="position:absolute;left:0;text-align:left;margin-left:20.95pt;margin-top:340.75pt;width:555.05pt;height:211.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" filled="f" stroked="f" strokeweight=".5pt">
                <v:textbox>
                  <w:txbxContent>
                    <w:p w14:paraId="6BBF5CFD"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冻存细胞到货处理：</w:t>
                      </w:r>
                    </w:p>
                    <w:p w14:paraId="275F4300"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1、收到细胞后，检查外包装情况和箱内是否还有干冰。如有外包装破损干冰已完全挥发等问题，请即时联系。</w:t>
                      </w:r>
                    </w:p>
                    <w:p w14:paraId="0C9A0D54"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2、将细胞取出转移至液氮或－80 度冰箱保存，建议尽早复苏。</w:t>
                      </w:r>
                    </w:p>
                    <w:p w14:paraId="0CFDF71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b/>
                          <w:bCs/>
                          <w:spacing w:val="28"/>
                          <w:sz w:val="28"/>
                          <w:szCs w:val="28"/>
                        </w:rPr>
                      </w:pPr>
                      <w:r>
                        <w:rPr>
                          <w:rFonts w:ascii="思源黑体 Regular" w:eastAsia="思源黑体 Regular" w:hAnsi="思源黑体 Regular" w:cs="思源黑体 Regular" w:hint="eastAsia"/>
                          <w:spacing w:val="28"/>
                          <w:sz w:val="28"/>
                          <w:szCs w:val="28"/>
                        </w:rPr>
                        <w:t>3、复苏</w:t>
                      </w:r>
                      <w:proofErr w:type="gramStart"/>
                      <w:r>
                        <w:rPr>
                          <w:rFonts w:ascii="思源黑体 Regular" w:eastAsia="思源黑体 Regular" w:hAnsi="思源黑体 Regular" w:cs="思源黑体 Regular" w:hint="eastAsia"/>
                          <w:spacing w:val="28"/>
                          <w:sz w:val="28"/>
                          <w:szCs w:val="28"/>
                        </w:rPr>
                        <w:t>第一管</w:t>
                      </w:r>
                      <w:proofErr w:type="gramEnd"/>
                      <w:r>
                        <w:rPr>
                          <w:rFonts w:ascii="思源黑体 Regular" w:eastAsia="思源黑体 Regular" w:hAnsi="思源黑体 Regular" w:cs="思源黑体 Regular" w:hint="eastAsia"/>
                          <w:spacing w:val="28"/>
                          <w:sz w:val="28"/>
                          <w:szCs w:val="28"/>
                        </w:rPr>
                        <w:t>如有活性状态问题及时与我们联系，会有技术人员与您沟通指导后再复苏第二管。</w:t>
                      </w:r>
                      <w:r>
                        <w:rPr>
                          <w:rFonts w:ascii="思源黑体 Regular" w:eastAsia="思源黑体 Regular" w:hAnsi="思源黑体 Regular" w:cs="思源黑体 Regular" w:hint="eastAsia"/>
                          <w:b/>
                          <w:bCs/>
                          <w:spacing w:val="28"/>
                          <w:sz w:val="28"/>
                          <w:szCs w:val="28"/>
                        </w:rPr>
                        <w:t>特别说明：未与我方联系擅自复苏</w:t>
                      </w:r>
                      <w:proofErr w:type="gramStart"/>
                      <w:r>
                        <w:rPr>
                          <w:rFonts w:ascii="思源黑体 Regular" w:eastAsia="思源黑体 Regular" w:hAnsi="思源黑体 Regular" w:cs="思源黑体 Regular" w:hint="eastAsia"/>
                          <w:b/>
                          <w:bCs/>
                          <w:spacing w:val="28"/>
                          <w:sz w:val="28"/>
                          <w:szCs w:val="28"/>
                        </w:rPr>
                        <w:t>第二管出现</w:t>
                      </w:r>
                      <w:proofErr w:type="gramEnd"/>
                      <w:r>
                        <w:rPr>
                          <w:rFonts w:ascii="思源黑体 Regular" w:eastAsia="思源黑体 Regular" w:hAnsi="思源黑体 Regular" w:cs="思源黑体 Regular" w:hint="eastAsia"/>
                          <w:b/>
                          <w:bCs/>
                          <w:spacing w:val="28"/>
                          <w:sz w:val="28"/>
                          <w:szCs w:val="28"/>
                        </w:rPr>
                        <w:t>问题不予售后。</w:t>
                      </w:r>
                    </w:p>
                    <w:p w14:paraId="05FC9083"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DE7AE6D" wp14:editId="1C1B6BF5">
                <wp:simplePos x="0" y="0"/>
                <wp:positionH relativeFrom="column">
                  <wp:posOffset>163195</wp:posOffset>
                </wp:positionH>
                <wp:positionV relativeFrom="paragraph">
                  <wp:posOffset>7088505</wp:posOffset>
                </wp:positionV>
                <wp:extent cx="1637665" cy="333375"/>
                <wp:effectExtent l="15240" t="6350" r="23495" b="22225"/>
                <wp:wrapNone/>
                <wp:docPr id="30" name="燕尾形 30"/>
                <wp:cNvGraphicFramePr/>
                <a:graphic xmlns:a="http://schemas.openxmlformats.org/drawingml/2006/main">
                  <a:graphicData uri="http://schemas.microsoft.com/office/word/2010/wordprocessingShape">
                    <wps:wsp>
                      <wps:cNvSpPr/>
                      <wps:spPr>
                        <a:xfrm>
                          <a:off x="0" y="0"/>
                          <a:ext cx="163766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D718A9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30" o:spid="_x0000_s1026" type="#_x0000_t55" style="position:absolute;left:0;text-align:left;margin-left:12.85pt;margin-top:558.15pt;width:128.95pt;height:26.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" adj="19401" fillcolor="#02499e" strokecolor="#1f4d78 [1604]" strokeweight="1pt"/>
            </w:pict>
          </mc:Fallback>
        </mc:AlternateContent>
      </w:r>
      <w:r>
        <w:rPr>
          <w:noProof/>
        </w:rPr>
        <mc:AlternateContent>
          <mc:Choice Requires="wps">
            <w:drawing>
              <wp:anchor distT="0" distB="0" distL="114300" distR="114300" simplePos="0" relativeHeight="251665408" behindDoc="0" locked="0" layoutInCell="1" allowOverlap="1" wp14:anchorId="6309601B" wp14:editId="79B8DE4C">
                <wp:simplePos x="0" y="0"/>
                <wp:positionH relativeFrom="column">
                  <wp:posOffset>165100</wp:posOffset>
                </wp:positionH>
                <wp:positionV relativeFrom="paragraph">
                  <wp:posOffset>4512945</wp:posOffset>
                </wp:positionV>
                <wp:extent cx="2727325" cy="333375"/>
                <wp:effectExtent l="15240" t="6350" r="19685" b="22225"/>
                <wp:wrapNone/>
                <wp:docPr id="28" name="燕尾形 28"/>
                <wp:cNvGraphicFramePr/>
                <a:graphic xmlns:a="http://schemas.openxmlformats.org/drawingml/2006/main">
                  <a:graphicData uri="http://schemas.microsoft.com/office/word/2010/wordprocessingShape">
                    <wps:wsp>
                      <wps:cNvSpPr/>
                      <wps:spPr>
                        <a:xfrm>
                          <a:off x="0" y="0"/>
                          <a:ext cx="272732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E8C3C7A" id="燕尾形 28" o:spid="_x0000_s1026" type="#_x0000_t55" style="position:absolute;left:0;text-align:left;margin-left:13pt;margin-top:355.35pt;width:214.7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" adj="20280" fillcolor="#02499e" strokecolor="#1f4d78 [1604]" strokeweight="1pt"/>
            </w:pict>
          </mc:Fallback>
        </mc:AlternateContent>
      </w:r>
      <w:r>
        <w:rPr>
          <w:noProof/>
        </w:rPr>
        <mc:AlternateContent>
          <mc:Choice Requires="wps">
            <w:drawing>
              <wp:anchor distT="0" distB="0" distL="114300" distR="114300" simplePos="0" relativeHeight="251672576" behindDoc="0" locked="0" layoutInCell="1" allowOverlap="1" wp14:anchorId="4434F86E" wp14:editId="6D1962E0">
                <wp:simplePos x="0" y="0"/>
                <wp:positionH relativeFrom="column">
                  <wp:posOffset>161290</wp:posOffset>
                </wp:positionH>
                <wp:positionV relativeFrom="paragraph">
                  <wp:posOffset>720090</wp:posOffset>
                </wp:positionV>
                <wp:extent cx="1619885" cy="333375"/>
                <wp:effectExtent l="15240" t="6350" r="22225" b="22225"/>
                <wp:wrapNone/>
                <wp:docPr id="27" name="燕尾形 27"/>
                <wp:cNvGraphicFramePr/>
                <a:graphic xmlns:a="http://schemas.openxmlformats.org/drawingml/2006/main">
                  <a:graphicData uri="http://schemas.microsoft.com/office/word/2010/wordprocessingShape">
                    <wps:wsp>
                      <wps:cNvSpPr/>
                      <wps:spPr>
                        <a:xfrm>
                          <a:off x="167005" y="731520"/>
                          <a:ext cx="161988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98A039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7" o:spid="_x0000_s1026" type="#_x0000_t55" style="position:absolute;left:0;text-align:left;margin-left:12.7pt;margin-top:56.7pt;width:127.55pt;height:26.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" adj="19377" fillcolor="#02499e" strokecolor="#1f4d78 [1604]" strokeweight="1pt"/>
            </w:pict>
          </mc:Fallback>
        </mc:AlternateContent>
      </w:r>
      <w:r>
        <w:rPr>
          <w:rFonts w:hint="eastAsia"/>
          <w:noProof/>
        </w:rPr>
        <w:drawing>
          <wp:inline distT="0" distB="0" distL="114300" distR="114300" wp14:anchorId="4A1D242E" wp14:editId="5B01DF83">
            <wp:extent cx="7559040" cy="10692130"/>
            <wp:effectExtent l="0" t="0" r="3810" b="0"/>
            <wp:docPr id="4" name="图片 4" descr="C:\Users\admin\Desktop\金少源说明书底纹.png金少源说明书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金少源说明书底纹.png金少源说明书底纹"/>
                    <pic:cNvPicPr>
                      <a:picLocks noChangeAspect="1"/>
                    </pic:cNvPicPr>
                  </pic:nvPicPr>
                  <pic:blipFill>
                    <a:blip r:embed="rId7"/>
                    <a:srcRect/>
                    <a:stretch>
                      <a:fillRect/>
                    </a:stretch>
                  </pic:blipFill>
                  <pic:spPr>
                    <a:xfrm>
                      <a:off x="0" y="0"/>
                      <a:ext cx="7559040" cy="10692130"/>
                    </a:xfrm>
                    <a:prstGeom prst="rect">
                      <a:avLst/>
                    </a:prstGeom>
                  </pic:spPr>
                </pic:pic>
              </a:graphicData>
            </a:graphic>
          </wp:inline>
        </w:drawing>
      </w:r>
      <w:r w:rsidR="001D0AE4">
        <w:rPr>
          <w:noProof/>
          <w:sz w:val="22"/>
        </w:rPr>
        <w:lastRenderedPageBreak/>
        <mc:AlternateContent>
          <mc:Choice Requires="wps">
            <w:drawing>
              <wp:anchor distT="0" distB="0" distL="114300" distR="114300" simplePos="0" relativeHeight="251670528" behindDoc="0" locked="0" layoutInCell="1" allowOverlap="1" wp14:anchorId="5A1DEAF3" wp14:editId="3DD386A8">
                <wp:simplePos x="0" y="0"/>
                <wp:positionH relativeFrom="column">
                  <wp:posOffset>268132</wp:posOffset>
                </wp:positionH>
                <wp:positionV relativeFrom="paragraph">
                  <wp:posOffset>467512</wp:posOffset>
                </wp:positionV>
                <wp:extent cx="7049135" cy="3733227"/>
                <wp:effectExtent l="0" t="0" r="0" b="635"/>
                <wp:wrapNone/>
                <wp:docPr id="36" name="文本框 36"/>
                <wp:cNvGraphicFramePr/>
                <a:graphic xmlns:a="http://schemas.openxmlformats.org/drawingml/2006/main">
                  <a:graphicData uri="http://schemas.microsoft.com/office/word/2010/wordprocessingShape">
                    <wps:wsp>
                      <wps:cNvSpPr txBox="1"/>
                      <wps:spPr>
                        <a:xfrm>
                          <a:off x="0" y="0"/>
                          <a:ext cx="7049135" cy="373322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E04DD"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细胞传代：</w:t>
                            </w:r>
                          </w:p>
                          <w:p w14:paraId="2F2D5293"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1、细胞生长至覆盖培养瓶的 80%面积时，弃 T25 培养瓶中的培养液，用 PBS 清洗细胞一次。</w:t>
                            </w:r>
                          </w:p>
                          <w:p w14:paraId="78C5A56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2、添加 0.25%胰蛋白酶消化液约 1ml 至培养瓶中，倒置显微镜下观察，待细胞回缩变圆后加入 5ml 完全培养液终止消化，再轻轻吹打细胞使之脱落，然后将悬液转移至 15ml 离心管中，1000rpm 离心 5min。</w:t>
                            </w:r>
                          </w:p>
                          <w:p w14:paraId="5167054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3、弃上清，沉淀细胞用 1-2ml 完全培养基重悬，然后按 1:2 比例进行分瓶传代（两个 T25），补充新的完全培养基至 5-8ml/瓶，最后放入 37℃,5%CO2 细胞培养箱中培养。</w:t>
                            </w:r>
                          </w:p>
                          <w:p w14:paraId="78428314"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A1DEAF3" id="文本框 36" o:spid="_x0000_s1035" type="#_x0000_t202" style="position:absolute;left:0;text-align:left;margin-left:21.1pt;margin-top:36.8pt;width:555.05pt;height:293.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" filled="f" stroked="f" strokeweight=".5pt">
                <v:textbox>
                  <w:txbxContent>
                    <w:p w14:paraId="1E9E04DD"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细胞传代：</w:t>
                      </w:r>
                    </w:p>
                    <w:p w14:paraId="2F2D5293"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1、细胞生长至覆盖培养瓶的 80%面积时，弃 T25 培养瓶中的培养液，用 PBS 清洗细胞一次。</w:t>
                      </w:r>
                    </w:p>
                    <w:p w14:paraId="78C5A56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2、添加 0.25%胰蛋白酶消化液约 1ml 至培养瓶中，倒置显微镜下观察，待细胞回缩变圆后加入 5ml 完全培养液终止消化，再轻轻吹打细胞使之脱落，然后将悬液转移至 15ml 离心管中，1000rpm 离心 5min。</w:t>
                      </w:r>
                    </w:p>
                    <w:p w14:paraId="5167054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3、弃上清，沉淀细胞用 1-2ml 完全培养基重悬，然后按 1:2 比例进行分瓶传代（两个 T25），补充新的完全培养基至 5-8ml/瓶，最后放入 37℃,5%CO2 细胞培养箱中培养。</w:t>
                      </w:r>
                    </w:p>
                    <w:p w14:paraId="78428314"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sidR="001D0AE4">
        <w:rPr>
          <w:noProof/>
          <w:sz w:val="22"/>
        </w:rPr>
        <mc:AlternateContent>
          <mc:Choice Requires="wps">
            <w:drawing>
              <wp:anchor distT="0" distB="0" distL="114300" distR="114300" simplePos="0" relativeHeight="251652089" behindDoc="0" locked="0" layoutInCell="1" allowOverlap="1" wp14:anchorId="44737FC9" wp14:editId="30BE1DFC">
                <wp:simplePos x="0" y="0"/>
                <wp:positionH relativeFrom="column">
                  <wp:posOffset>267970</wp:posOffset>
                </wp:positionH>
                <wp:positionV relativeFrom="paragraph">
                  <wp:posOffset>4007485</wp:posOffset>
                </wp:positionV>
                <wp:extent cx="7049135" cy="41795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7049135" cy="4179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910409"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细胞冻存：</w:t>
                            </w:r>
                          </w:p>
                          <w:p w14:paraId="75549174"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1、细胞生长至覆盖培养瓶的 80%面积时，弃 T25 培养瓶中的培养液，用 PBS 清洗细胞一次。</w:t>
                            </w:r>
                          </w:p>
                          <w:p w14:paraId="485CF43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2、添加 0.25%胰蛋白酶消化液约 1ml 至培养瓶中，倒置显微镜下观察，待细胞回缩变圆后加入 5ml 完全培养液终止消化，再轻轻吹打细胞使之脱落，然后将悬液转移至 15ml 离心管中，1000rpm 离心 5min。</w:t>
                            </w:r>
                          </w:p>
                          <w:p w14:paraId="3111E38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 弃上清，沉淀细胞加入 1ml/支的无血清冻存液，混匀后加入冻存管中。（如：冻一支，加入 1ml 无血清冻存液）</w:t>
                            </w:r>
                          </w:p>
                          <w:p w14:paraId="1652B46C"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 将冻存细胞直接放入－80℃冰箱即可；如后期要将细胞转入液氮罐中，需在-80℃冰箱存放 24 小时以上。</w:t>
                            </w:r>
                          </w:p>
                          <w:p w14:paraId="7DE048CE"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4737FC9" id="文本框 37" o:spid="_x0000_s1036" type="#_x0000_t202" style="position:absolute;left:0;text-align:left;margin-left:21.1pt;margin-top:315.55pt;width:555.05pt;height:329.1pt;z-index:2516520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" filled="f" stroked="f" strokeweight=".5pt">
                <v:textbox>
                  <w:txbxContent>
                    <w:p w14:paraId="2B910409" w14:textId="77777777" w:rsidR="001834CB" w:rsidRDefault="00000000">
                      <w:pPr>
                        <w:rPr>
                          <w:rFonts w:ascii="思源黑体 Regular" w:eastAsia="思源黑体 Regular" w:hAnsi="思源黑体 Regular" w:cs="思源黑体 Regular"/>
                          <w:spacing w:val="28"/>
                          <w:sz w:val="28"/>
                          <w:szCs w:val="28"/>
                        </w:rPr>
                      </w:pPr>
                      <w:r>
                        <w:rPr>
                          <w:rFonts w:ascii="思源黑体 Medium" w:eastAsia="思源黑体 Medium" w:hAnsi="思源黑体 Medium" w:cs="思源黑体 Medium" w:hint="eastAsia"/>
                          <w:b/>
                          <w:bCs/>
                          <w:spacing w:val="40"/>
                          <w:sz w:val="36"/>
                          <w:szCs w:val="36"/>
                        </w:rPr>
                        <w:t>细胞冻存：</w:t>
                      </w:r>
                    </w:p>
                    <w:p w14:paraId="75549174"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1、细胞生长至覆盖培养瓶的 80%面积时，弃 T25 培养瓶中的培养液，用 PBS 清洗细胞一次。</w:t>
                      </w:r>
                    </w:p>
                    <w:p w14:paraId="485CF43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2、添加 0.25%胰蛋白酶消化液约 1ml 至培养瓶中，倒置显微镜下观察，待细胞回缩变圆后加入 5ml 完全培养液终止消化，再轻轻吹打细胞使之脱落，然后将悬液转移至 15ml 离心管中，1000rpm 离心 5min。</w:t>
                      </w:r>
                    </w:p>
                    <w:p w14:paraId="3111E38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 弃上清，沉淀细胞加入 1ml/支的无血清冻存液，混匀后加入冻存管中。（如：冻一支，加入 1ml 无血清冻存液）</w:t>
                      </w:r>
                    </w:p>
                    <w:p w14:paraId="1652B46C"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 将冻存细胞直接放入－80℃冰箱即可；如后期要将细胞转入液氮罐中，需在-80℃冰箱存放 24 小时以上。</w:t>
                      </w:r>
                    </w:p>
                    <w:p w14:paraId="7DE048CE"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sidR="001D0AE4">
        <w:rPr>
          <w:noProof/>
        </w:rPr>
        <mc:AlternateContent>
          <mc:Choice Requires="wps">
            <w:drawing>
              <wp:anchor distT="0" distB="0" distL="114300" distR="114300" simplePos="0" relativeHeight="251651064" behindDoc="0" locked="0" layoutInCell="1" allowOverlap="1" wp14:anchorId="1F451602" wp14:editId="436376AC">
                <wp:simplePos x="0" y="0"/>
                <wp:positionH relativeFrom="column">
                  <wp:posOffset>167005</wp:posOffset>
                </wp:positionH>
                <wp:positionV relativeFrom="paragraph">
                  <wp:posOffset>4191745</wp:posOffset>
                </wp:positionV>
                <wp:extent cx="1637665" cy="333375"/>
                <wp:effectExtent l="19050" t="0" r="19685" b="28575"/>
                <wp:wrapNone/>
                <wp:docPr id="38" name="燕尾形 38"/>
                <wp:cNvGraphicFramePr/>
                <a:graphic xmlns:a="http://schemas.openxmlformats.org/drawingml/2006/main">
                  <a:graphicData uri="http://schemas.microsoft.com/office/word/2010/wordprocessingShape">
                    <wps:wsp>
                      <wps:cNvSpPr/>
                      <wps:spPr>
                        <a:xfrm>
                          <a:off x="0" y="0"/>
                          <a:ext cx="163766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DC6A5B4"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38" o:spid="_x0000_s1026" type="#_x0000_t55" style="position:absolute;left:0;text-align:left;margin-left:13.15pt;margin-top:330.05pt;width:128.95pt;height:26.25pt;z-index:251651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" adj="19401" fillcolor="#02499e" strokecolor="#1f4d78 [1604]" strokeweight="1pt"/>
            </w:pict>
          </mc:Fallback>
        </mc:AlternateContent>
      </w:r>
      <w:r w:rsidR="001D0AE4">
        <w:rPr>
          <w:noProof/>
          <w:sz w:val="22"/>
        </w:rPr>
        <mc:AlternateContent>
          <mc:Choice Requires="wps">
            <w:drawing>
              <wp:anchor distT="0" distB="0" distL="114300" distR="114300" simplePos="0" relativeHeight="251654139" behindDoc="0" locked="0" layoutInCell="1" allowOverlap="1" wp14:anchorId="3C46A1C2" wp14:editId="28E38EB5">
                <wp:simplePos x="0" y="0"/>
                <wp:positionH relativeFrom="column">
                  <wp:posOffset>264160</wp:posOffset>
                </wp:positionH>
                <wp:positionV relativeFrom="paragraph">
                  <wp:posOffset>7880985</wp:posOffset>
                </wp:positionV>
                <wp:extent cx="7049135" cy="73152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7049135" cy="731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F020BB" w14:textId="77777777" w:rsidR="001834CB" w:rsidRDefault="00000000">
                            <w:pPr>
                              <w:rPr>
                                <w:rFonts w:ascii="思源黑体 Medium" w:eastAsia="思源黑体 Medium" w:hAnsi="思源黑体 Medium" w:cs="思源黑体 Medium"/>
                                <w:b/>
                                <w:bCs/>
                                <w:spacing w:val="40"/>
                                <w:sz w:val="36"/>
                                <w:szCs w:val="36"/>
                                <w:lang w:eastAsia="en-US"/>
                              </w:rPr>
                            </w:pPr>
                            <w:r>
                              <w:rPr>
                                <w:rFonts w:ascii="思源黑体 Medium" w:eastAsia="思源黑体 Medium" w:hAnsi="思源黑体 Medium" w:cs="思源黑体 Medium" w:hint="eastAsia"/>
                                <w:b/>
                                <w:bCs/>
                                <w:spacing w:val="40"/>
                                <w:sz w:val="36"/>
                                <w:szCs w:val="36"/>
                                <w:lang w:eastAsia="en-US"/>
                              </w:rPr>
                              <w:t xml:space="preserve">T25 </w:t>
                            </w:r>
                            <w:proofErr w:type="spellStart"/>
                            <w:r>
                              <w:rPr>
                                <w:rFonts w:ascii="思源黑体 Medium" w:eastAsia="思源黑体 Medium" w:hAnsi="思源黑体 Medium" w:cs="思源黑体 Medium" w:hint="eastAsia"/>
                                <w:b/>
                                <w:bCs/>
                                <w:spacing w:val="40"/>
                                <w:sz w:val="36"/>
                                <w:szCs w:val="36"/>
                                <w:lang w:eastAsia="en-US"/>
                              </w:rPr>
                              <w:t>细胞到货处理</w:t>
                            </w:r>
                            <w:proofErr w:type="spellEnd"/>
                            <w:r>
                              <w:rPr>
                                <w:rFonts w:ascii="思源黑体 Medium" w:eastAsia="思源黑体 Medium" w:hAnsi="思源黑体 Medium" w:cs="思源黑体 Medium" w:hint="eastAsia"/>
                                <w:b/>
                                <w:bCs/>
                                <w:spacing w:val="40"/>
                                <w:sz w:val="36"/>
                                <w:szCs w:val="36"/>
                              </w:rPr>
                              <w:t>：</w:t>
                            </w:r>
                          </w:p>
                          <w:p w14:paraId="17245478"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C46A1C2" id="文本框 42" o:spid="_x0000_s1037" type="#_x0000_t202" style="position:absolute;left:0;text-align:left;margin-left:20.8pt;margin-top:620.55pt;width:555.05pt;height:57.6pt;z-index:2516541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" filled="f" stroked="f" strokeweight=".5pt">
                <v:textbox>
                  <w:txbxContent>
                    <w:p w14:paraId="00F020BB" w14:textId="77777777" w:rsidR="001834CB" w:rsidRDefault="00000000">
                      <w:pPr>
                        <w:rPr>
                          <w:rFonts w:ascii="思源黑体 Medium" w:eastAsia="思源黑体 Medium" w:hAnsi="思源黑体 Medium" w:cs="思源黑体 Medium"/>
                          <w:b/>
                          <w:bCs/>
                          <w:spacing w:val="40"/>
                          <w:sz w:val="36"/>
                          <w:szCs w:val="36"/>
                          <w:lang w:eastAsia="en-US"/>
                        </w:rPr>
                      </w:pPr>
                      <w:r>
                        <w:rPr>
                          <w:rFonts w:ascii="思源黑体 Medium" w:eastAsia="思源黑体 Medium" w:hAnsi="思源黑体 Medium" w:cs="思源黑体 Medium" w:hint="eastAsia"/>
                          <w:b/>
                          <w:bCs/>
                          <w:spacing w:val="40"/>
                          <w:sz w:val="36"/>
                          <w:szCs w:val="36"/>
                          <w:lang w:eastAsia="en-US"/>
                        </w:rPr>
                        <w:t xml:space="preserve">T25 </w:t>
                      </w:r>
                      <w:proofErr w:type="spellStart"/>
                      <w:r>
                        <w:rPr>
                          <w:rFonts w:ascii="思源黑体 Medium" w:eastAsia="思源黑体 Medium" w:hAnsi="思源黑体 Medium" w:cs="思源黑体 Medium" w:hint="eastAsia"/>
                          <w:b/>
                          <w:bCs/>
                          <w:spacing w:val="40"/>
                          <w:sz w:val="36"/>
                          <w:szCs w:val="36"/>
                          <w:lang w:eastAsia="en-US"/>
                        </w:rPr>
                        <w:t>细胞到货处理</w:t>
                      </w:r>
                      <w:proofErr w:type="spellEnd"/>
                      <w:r>
                        <w:rPr>
                          <w:rFonts w:ascii="思源黑体 Medium" w:eastAsia="思源黑体 Medium" w:hAnsi="思源黑体 Medium" w:cs="思源黑体 Medium" w:hint="eastAsia"/>
                          <w:b/>
                          <w:bCs/>
                          <w:spacing w:val="40"/>
                          <w:sz w:val="36"/>
                          <w:szCs w:val="36"/>
                        </w:rPr>
                        <w:t>：</w:t>
                      </w:r>
                    </w:p>
                    <w:p w14:paraId="17245478"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sidR="001D0AE4">
        <w:rPr>
          <w:noProof/>
        </w:rPr>
        <mc:AlternateContent>
          <mc:Choice Requires="wps">
            <w:drawing>
              <wp:anchor distT="0" distB="0" distL="114300" distR="114300" simplePos="0" relativeHeight="251653114" behindDoc="0" locked="0" layoutInCell="1" allowOverlap="1" wp14:anchorId="47C74FF4" wp14:editId="3CE671EC">
                <wp:simplePos x="0" y="0"/>
                <wp:positionH relativeFrom="column">
                  <wp:posOffset>151765</wp:posOffset>
                </wp:positionH>
                <wp:positionV relativeFrom="paragraph">
                  <wp:posOffset>8076431</wp:posOffset>
                </wp:positionV>
                <wp:extent cx="2852420" cy="333375"/>
                <wp:effectExtent l="19050" t="0" r="24130" b="28575"/>
                <wp:wrapNone/>
                <wp:docPr id="41" name="燕尾形 41"/>
                <wp:cNvGraphicFramePr/>
                <a:graphic xmlns:a="http://schemas.openxmlformats.org/drawingml/2006/main">
                  <a:graphicData uri="http://schemas.microsoft.com/office/word/2010/wordprocessingShape">
                    <wps:wsp>
                      <wps:cNvSpPr/>
                      <wps:spPr>
                        <a:xfrm>
                          <a:off x="0" y="0"/>
                          <a:ext cx="2852420"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42BD55" id="燕尾形 41" o:spid="_x0000_s1026" type="#_x0000_t55" style="position:absolute;left:0;text-align:left;margin-left:11.95pt;margin-top:635.95pt;width:224.6pt;height:26.25pt;z-index:2516531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" adj="20338" fillcolor="#02499e" strokecolor="#1f4d78 [1604]" strokeweight="1pt"/>
            </w:pict>
          </mc:Fallback>
        </mc:AlternateContent>
      </w:r>
      <w:r w:rsidR="001D0AE4">
        <w:rPr>
          <w:noProof/>
        </w:rPr>
        <mc:AlternateContent>
          <mc:Choice Requires="wps">
            <w:drawing>
              <wp:anchor distT="0" distB="0" distL="114300" distR="114300" simplePos="0" relativeHeight="251655164" behindDoc="0" locked="0" layoutInCell="1" allowOverlap="1" wp14:anchorId="2729839A" wp14:editId="6FAD3F1A">
                <wp:simplePos x="0" y="0"/>
                <wp:positionH relativeFrom="column">
                  <wp:posOffset>151765</wp:posOffset>
                </wp:positionH>
                <wp:positionV relativeFrom="paragraph">
                  <wp:posOffset>8479155</wp:posOffset>
                </wp:positionV>
                <wp:extent cx="1122045" cy="333375"/>
                <wp:effectExtent l="19050" t="0" r="20955" b="28575"/>
                <wp:wrapNone/>
                <wp:docPr id="44" name="燕尾形 44"/>
                <wp:cNvGraphicFramePr/>
                <a:graphic xmlns:a="http://schemas.openxmlformats.org/drawingml/2006/main">
                  <a:graphicData uri="http://schemas.microsoft.com/office/word/2010/wordprocessingShape">
                    <wps:wsp>
                      <wps:cNvSpPr/>
                      <wps:spPr>
                        <a:xfrm>
                          <a:off x="0" y="0"/>
                          <a:ext cx="112204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B4FD03F" id="燕尾形 44" o:spid="_x0000_s1026" type="#_x0000_t55" style="position:absolute;left:0;text-align:left;margin-left:11.95pt;margin-top:667.65pt;width:88.35pt;height:26.25pt;z-index:2516551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" adj="18391" fillcolor="#02499e" strokecolor="#1f4d78 [1604]" strokeweight="1pt"/>
            </w:pict>
          </mc:Fallback>
        </mc:AlternateContent>
      </w:r>
      <w:r w:rsidR="001D0AE4">
        <w:rPr>
          <w:noProof/>
          <w:sz w:val="22"/>
        </w:rPr>
        <mc:AlternateContent>
          <mc:Choice Requires="wps">
            <w:drawing>
              <wp:anchor distT="0" distB="0" distL="114300" distR="114300" simplePos="0" relativeHeight="251656189" behindDoc="0" locked="0" layoutInCell="1" allowOverlap="1" wp14:anchorId="6B84896B" wp14:editId="645AB683">
                <wp:simplePos x="0" y="0"/>
                <wp:positionH relativeFrom="column">
                  <wp:posOffset>264160</wp:posOffset>
                </wp:positionH>
                <wp:positionV relativeFrom="paragraph">
                  <wp:posOffset>8284735</wp:posOffset>
                </wp:positionV>
                <wp:extent cx="7049135" cy="13589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7049135" cy="1358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C942D"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观察：</w:t>
                            </w:r>
                          </w:p>
                          <w:p w14:paraId="19FD3287"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1、收到细胞后，请及时核对培养瓶上标注的细胞名称是否与订购的细胞名称一致以及培养瓶是否有破损或漏液等异常情况。</w:t>
                            </w:r>
                          </w:p>
                          <w:p w14:paraId="21883704" w14:textId="77777777" w:rsidR="001834CB" w:rsidRDefault="001834CB">
                            <w:pPr>
                              <w:rPr>
                                <w:rFonts w:ascii="思源黑体 Medium" w:eastAsia="思源黑体 Medium" w:hAnsi="思源黑体 Medium" w:cs="思源黑体 Medium"/>
                                <w:b/>
                                <w:bCs/>
                                <w:spacing w:val="40"/>
                                <w:sz w:val="36"/>
                                <w:szCs w:val="36"/>
                              </w:rPr>
                            </w:pPr>
                          </w:p>
                          <w:p w14:paraId="01B3635B"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B84896B" id="文本框 43" o:spid="_x0000_s1038" type="#_x0000_t202" style="position:absolute;left:0;text-align:left;margin-left:20.8pt;margin-top:652.35pt;width:555.05pt;height:107pt;z-index:2516561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" filled="f" stroked="f" strokeweight=".5pt">
                <v:textbox>
                  <w:txbxContent>
                    <w:p w14:paraId="07EC942D"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观察：</w:t>
                      </w:r>
                    </w:p>
                    <w:p w14:paraId="19FD3287"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1、收到细胞后，请及时核对培养瓶上标注的细胞名称是否与订购的细胞名称一致以及培养瓶是否有破损或漏液等异常情况。</w:t>
                      </w:r>
                    </w:p>
                    <w:p w14:paraId="21883704" w14:textId="77777777" w:rsidR="001834CB" w:rsidRDefault="001834CB">
                      <w:pPr>
                        <w:rPr>
                          <w:rFonts w:ascii="思源黑体 Medium" w:eastAsia="思源黑体 Medium" w:hAnsi="思源黑体 Medium" w:cs="思源黑体 Medium"/>
                          <w:b/>
                          <w:bCs/>
                          <w:spacing w:val="40"/>
                          <w:sz w:val="36"/>
                          <w:szCs w:val="36"/>
                        </w:rPr>
                      </w:pPr>
                    </w:p>
                    <w:p w14:paraId="01B3635B"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sidR="001D0AE4">
        <w:rPr>
          <w:noProof/>
        </w:rPr>
        <mc:AlternateContent>
          <mc:Choice Requires="wps">
            <w:drawing>
              <wp:anchor distT="0" distB="0" distL="114300" distR="114300" simplePos="0" relativeHeight="251657214" behindDoc="0" locked="0" layoutInCell="1" allowOverlap="1" wp14:anchorId="71E88685" wp14:editId="0718B95A">
                <wp:simplePos x="0" y="0"/>
                <wp:positionH relativeFrom="column">
                  <wp:posOffset>151765</wp:posOffset>
                </wp:positionH>
                <wp:positionV relativeFrom="paragraph">
                  <wp:posOffset>9605010</wp:posOffset>
                </wp:positionV>
                <wp:extent cx="1122045" cy="333375"/>
                <wp:effectExtent l="19050" t="0" r="20955" b="28575"/>
                <wp:wrapNone/>
                <wp:docPr id="45" name="燕尾形 45"/>
                <wp:cNvGraphicFramePr/>
                <a:graphic xmlns:a="http://schemas.openxmlformats.org/drawingml/2006/main">
                  <a:graphicData uri="http://schemas.microsoft.com/office/word/2010/wordprocessingShape">
                    <wps:wsp>
                      <wps:cNvSpPr/>
                      <wps:spPr>
                        <a:xfrm>
                          <a:off x="0" y="0"/>
                          <a:ext cx="112204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200553" id="燕尾形 45" o:spid="_x0000_s1026" type="#_x0000_t55" style="position:absolute;left:0;text-align:left;margin-left:11.95pt;margin-top:756.3pt;width:88.35pt;height:26.25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" adj="18391" fillcolor="#02499e" strokecolor="#1f4d78 [1604]" strokeweight="1pt"/>
            </w:pict>
          </mc:Fallback>
        </mc:AlternateContent>
      </w:r>
      <w:r w:rsidR="001D0AE4">
        <w:rPr>
          <w:noProof/>
          <w:sz w:val="22"/>
        </w:rPr>
        <mc:AlternateContent>
          <mc:Choice Requires="wps">
            <w:drawing>
              <wp:anchor distT="0" distB="0" distL="114300" distR="114300" simplePos="0" relativeHeight="251658239" behindDoc="0" locked="0" layoutInCell="1" allowOverlap="1" wp14:anchorId="6A7DB395" wp14:editId="686B7736">
                <wp:simplePos x="0" y="0"/>
                <wp:positionH relativeFrom="column">
                  <wp:posOffset>264160</wp:posOffset>
                </wp:positionH>
                <wp:positionV relativeFrom="paragraph">
                  <wp:posOffset>9410175</wp:posOffset>
                </wp:positionV>
                <wp:extent cx="7049135" cy="13589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7049135" cy="1358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2FF06"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处理：</w:t>
                            </w:r>
                          </w:p>
                          <w:p w14:paraId="210E3444" w14:textId="77777777" w:rsidR="001834CB" w:rsidRDefault="00000000">
                            <w:pPr>
                              <w:widowControl/>
                              <w:wordWrap w:val="0"/>
                              <w:adjustRightInd w:val="0"/>
                              <w:snapToGrid w:val="0"/>
                              <w:ind w:firstLineChars="200" w:firstLine="672"/>
                              <w:jc w:val="left"/>
                              <w:rPr>
                                <w:rFonts w:ascii="思源黑体 Medium" w:eastAsia="思源黑体 Medium" w:hAnsi="思源黑体 Medium" w:cs="思源黑体 Medium"/>
                                <w:b/>
                                <w:bCs/>
                                <w:spacing w:val="40"/>
                                <w:sz w:val="36"/>
                                <w:szCs w:val="36"/>
                              </w:rPr>
                            </w:pPr>
                            <w:r>
                              <w:rPr>
                                <w:rFonts w:ascii="思源黑体 Regular" w:eastAsia="思源黑体 Regular" w:hAnsi="思源黑体 Regular" w:cs="思源黑体 Regular" w:hint="eastAsia"/>
                                <w:spacing w:val="28"/>
                                <w:sz w:val="28"/>
                                <w:szCs w:val="28"/>
                              </w:rPr>
                              <w:t>1、75%酒精棉球擦拭 T25 细胞培养瓶外部。</w:t>
                            </w:r>
                          </w:p>
                          <w:p w14:paraId="38F7D930"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A7DB395" id="文本框 46" o:spid="_x0000_s1039" type="#_x0000_t202" style="position:absolute;left:0;text-align:left;margin-left:20.8pt;margin-top:740.95pt;width:555.05pt;height:107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" filled="f" stroked="f" strokeweight=".5pt">
                <v:textbox>
                  <w:txbxContent>
                    <w:p w14:paraId="0E52FF06"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处理：</w:t>
                      </w:r>
                    </w:p>
                    <w:p w14:paraId="210E3444" w14:textId="77777777" w:rsidR="001834CB" w:rsidRDefault="00000000">
                      <w:pPr>
                        <w:widowControl/>
                        <w:wordWrap w:val="0"/>
                        <w:adjustRightInd w:val="0"/>
                        <w:snapToGrid w:val="0"/>
                        <w:ind w:firstLineChars="200" w:firstLine="672"/>
                        <w:jc w:val="left"/>
                        <w:rPr>
                          <w:rFonts w:ascii="思源黑体 Medium" w:eastAsia="思源黑体 Medium" w:hAnsi="思源黑体 Medium" w:cs="思源黑体 Medium"/>
                          <w:b/>
                          <w:bCs/>
                          <w:spacing w:val="40"/>
                          <w:sz w:val="36"/>
                          <w:szCs w:val="36"/>
                        </w:rPr>
                      </w:pPr>
                      <w:r>
                        <w:rPr>
                          <w:rFonts w:ascii="思源黑体 Regular" w:eastAsia="思源黑体 Regular" w:hAnsi="思源黑体 Regular" w:cs="思源黑体 Regular" w:hint="eastAsia"/>
                          <w:spacing w:val="28"/>
                          <w:sz w:val="28"/>
                          <w:szCs w:val="28"/>
                        </w:rPr>
                        <w:t>1、75%酒精棉球擦拭 T25 细胞培养瓶外部。</w:t>
                      </w:r>
                    </w:p>
                    <w:p w14:paraId="38F7D930"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DE289CE" wp14:editId="36CD83D2">
                <wp:simplePos x="0" y="0"/>
                <wp:positionH relativeFrom="column">
                  <wp:posOffset>163195</wp:posOffset>
                </wp:positionH>
                <wp:positionV relativeFrom="paragraph">
                  <wp:posOffset>647700</wp:posOffset>
                </wp:positionV>
                <wp:extent cx="1637665" cy="333375"/>
                <wp:effectExtent l="15240" t="6350" r="23495" b="22225"/>
                <wp:wrapNone/>
                <wp:docPr id="34" name="燕尾形 34"/>
                <wp:cNvGraphicFramePr/>
                <a:graphic xmlns:a="http://schemas.openxmlformats.org/drawingml/2006/main">
                  <a:graphicData uri="http://schemas.microsoft.com/office/word/2010/wordprocessingShape">
                    <wps:wsp>
                      <wps:cNvSpPr/>
                      <wps:spPr>
                        <a:xfrm>
                          <a:off x="0" y="0"/>
                          <a:ext cx="163766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D4B13E9" id="燕尾形 34" o:spid="_x0000_s1026" type="#_x0000_t55" style="position:absolute;left:0;text-align:left;margin-left:12.85pt;margin-top:51pt;width:128.95pt;height:26.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" adj="19401" fillcolor="#02499e" strokecolor="#1f4d78 [1604]" strokeweight="1pt"/>
            </w:pict>
          </mc:Fallback>
        </mc:AlternateContent>
      </w:r>
      <w:r>
        <w:rPr>
          <w:rFonts w:hint="eastAsia"/>
          <w:noProof/>
        </w:rPr>
        <w:drawing>
          <wp:inline distT="0" distB="0" distL="114300" distR="114300" wp14:anchorId="0546DCEB" wp14:editId="0A95DDBE">
            <wp:extent cx="7559040" cy="10692130"/>
            <wp:effectExtent l="0" t="0" r="3810" b="0"/>
            <wp:docPr id="5" name="图片 5" descr="C:\Users\admin\Desktop\金少源说明书底纹.png金少源说明书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金少源说明书底纹.png金少源说明书底纹"/>
                    <pic:cNvPicPr>
                      <a:picLocks noChangeAspect="1"/>
                    </pic:cNvPicPr>
                  </pic:nvPicPr>
                  <pic:blipFill>
                    <a:blip r:embed="rId7"/>
                    <a:srcRect/>
                    <a:stretch>
                      <a:fillRect/>
                    </a:stretch>
                  </pic:blipFill>
                  <pic:spPr>
                    <a:xfrm>
                      <a:off x="0" y="0"/>
                      <a:ext cx="7559040" cy="10692130"/>
                    </a:xfrm>
                    <a:prstGeom prst="rect">
                      <a:avLst/>
                    </a:prstGeom>
                  </pic:spPr>
                </pic:pic>
              </a:graphicData>
            </a:graphic>
          </wp:inline>
        </w:drawing>
      </w:r>
      <w:r w:rsidR="00462439">
        <w:rPr>
          <w:noProof/>
          <w:sz w:val="22"/>
        </w:rPr>
        <w:lastRenderedPageBreak/>
        <mc:AlternateContent>
          <mc:Choice Requires="wps">
            <w:drawing>
              <wp:anchor distT="0" distB="0" distL="114300" distR="114300" simplePos="0" relativeHeight="251686912" behindDoc="0" locked="0" layoutInCell="1" allowOverlap="1" wp14:anchorId="0B3BC87F" wp14:editId="5F3E6417">
                <wp:simplePos x="0" y="0"/>
                <wp:positionH relativeFrom="column">
                  <wp:posOffset>268941</wp:posOffset>
                </wp:positionH>
                <wp:positionV relativeFrom="paragraph">
                  <wp:posOffset>5142155</wp:posOffset>
                </wp:positionV>
                <wp:extent cx="7049135" cy="4044876"/>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7049135" cy="404487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96FB0"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特殊细胞注意事项：</w:t>
                            </w:r>
                          </w:p>
                          <w:p w14:paraId="691E6271"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个别细胞贴壁不牢，在运输过程中发生细胞脱落，这是正常现象。</w:t>
                            </w:r>
                          </w:p>
                          <w:p w14:paraId="4DB36909"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请将培养瓶所有培养液收集至离心管，1000rpm 离心 5min，收集上清（后期对比培养使用），沉淀加入胰酶 1-2ml，轻轻吹打，重悬，消化 1-2 分钟后，加 5ml 完全培养基终止反应。再离心，弃上清，加 1-2ml 完全培养基重悬。然后按 1:2 比例进行分瓶传代（两个 T25），补充新的完全培养基至 5-8ml/瓶，最后放入37℃,5%CO2 细胞培养箱中培养。</w:t>
                            </w:r>
                          </w:p>
                          <w:p w14:paraId="76D14BE4" w14:textId="77777777" w:rsidR="001834CB" w:rsidRDefault="00000000">
                            <w:pPr>
                              <w:widowControl/>
                              <w:wordWrap w:val="0"/>
                              <w:adjustRightInd w:val="0"/>
                              <w:snapToGrid w:val="0"/>
                              <w:ind w:firstLineChars="200" w:firstLine="687"/>
                              <w:jc w:val="left"/>
                              <w:rPr>
                                <w:rFonts w:ascii="思源黑体 Regular" w:eastAsia="思源黑体 Regular" w:hAnsi="思源黑体 Regular" w:cs="思源黑体 Regular"/>
                                <w:b/>
                                <w:bCs/>
                                <w:spacing w:val="28"/>
                                <w:sz w:val="28"/>
                                <w:szCs w:val="28"/>
                              </w:rPr>
                            </w:pPr>
                            <w:r>
                              <w:rPr>
                                <w:rFonts w:ascii="思源黑体 Regular" w:eastAsia="思源黑体 Regular" w:hAnsi="思源黑体 Regular" w:cs="思源黑体 Regular" w:hint="eastAsia"/>
                                <w:b/>
                                <w:bCs/>
                                <w:spacing w:val="28"/>
                                <w:sz w:val="28"/>
                                <w:szCs w:val="28"/>
                              </w:rPr>
                              <w:t>（注意：如收到密封培养瓶，处理完后放入培养箱培养时要将培养瓶盖子拧松)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B3BC87F" id="文本框 50" o:spid="_x0000_s1040" type="#_x0000_t202" style="position:absolute;left:0;text-align:left;margin-left:21.2pt;margin-top:404.9pt;width:555.05pt;height:31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" filled="f" stroked="f" strokeweight=".5pt">
                <v:textbox>
                  <w:txbxContent>
                    <w:p w14:paraId="13596FB0"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特殊细胞注意事项：</w:t>
                      </w:r>
                    </w:p>
                    <w:p w14:paraId="691E6271"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个别细胞贴壁不牢，在运输过程中发生细胞脱落，这是正常现象。</w:t>
                      </w:r>
                    </w:p>
                    <w:p w14:paraId="4DB36909"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请将培养瓶所有培养液收集至离心管，1000rpm 离心 5min，收集上清（后期对比培养使用），沉淀加入胰酶 1-2ml，轻轻吹打，重悬，消化 1-2 分钟后，加 5ml 完全培养基终止反应。再离心，弃上清，加 1-2ml 完全培养基重悬。然后按 1:2 比例进行分瓶传代（两个 T25），补充新的完全培养基至 5-8ml/瓶，最后放入37℃,5%CO2 细胞培养箱中培养。</w:t>
                      </w:r>
                    </w:p>
                    <w:p w14:paraId="76D14BE4" w14:textId="77777777" w:rsidR="001834CB" w:rsidRDefault="00000000">
                      <w:pPr>
                        <w:widowControl/>
                        <w:wordWrap w:val="0"/>
                        <w:adjustRightInd w:val="0"/>
                        <w:snapToGrid w:val="0"/>
                        <w:ind w:firstLineChars="200" w:firstLine="687"/>
                        <w:jc w:val="left"/>
                        <w:rPr>
                          <w:rFonts w:ascii="思源黑体 Regular" w:eastAsia="思源黑体 Regular" w:hAnsi="思源黑体 Regular" w:cs="思源黑体 Regular"/>
                          <w:b/>
                          <w:bCs/>
                          <w:spacing w:val="28"/>
                          <w:sz w:val="28"/>
                          <w:szCs w:val="28"/>
                        </w:rPr>
                      </w:pPr>
                      <w:r>
                        <w:rPr>
                          <w:rFonts w:ascii="思源黑体 Regular" w:eastAsia="思源黑体 Regular" w:hAnsi="思源黑体 Regular" w:cs="思源黑体 Regular" w:hint="eastAsia"/>
                          <w:b/>
                          <w:bCs/>
                          <w:spacing w:val="28"/>
                          <w:sz w:val="28"/>
                          <w:szCs w:val="28"/>
                        </w:rPr>
                        <w:t>（注意：如收到密封培养瓶，处理完后放入培养箱培养时要将培养瓶盖子拧松)</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68889B" wp14:editId="2B57225B">
                <wp:simplePos x="0" y="0"/>
                <wp:positionH relativeFrom="column">
                  <wp:posOffset>151765</wp:posOffset>
                </wp:positionH>
                <wp:positionV relativeFrom="paragraph">
                  <wp:posOffset>5339715</wp:posOffset>
                </wp:positionV>
                <wp:extent cx="2852420" cy="333375"/>
                <wp:effectExtent l="15240" t="6350" r="8890" b="22225"/>
                <wp:wrapNone/>
                <wp:docPr id="51" name="燕尾形 51"/>
                <wp:cNvGraphicFramePr/>
                <a:graphic xmlns:a="http://schemas.openxmlformats.org/drawingml/2006/main">
                  <a:graphicData uri="http://schemas.microsoft.com/office/word/2010/wordprocessingShape">
                    <wps:wsp>
                      <wps:cNvSpPr/>
                      <wps:spPr>
                        <a:xfrm>
                          <a:off x="0" y="0"/>
                          <a:ext cx="2852420"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F965CF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51" o:spid="_x0000_s1026" type="#_x0000_t55" style="position:absolute;left:0;text-align:left;margin-left:11.95pt;margin-top:420.45pt;width:224.6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" adj="20338" fillcolor="#02499e" strokecolor="#1f4d78 [1604]" strokeweight="1pt"/>
            </w:pict>
          </mc:Fallback>
        </mc:AlternateContent>
      </w:r>
      <w:r>
        <w:rPr>
          <w:noProof/>
          <w:sz w:val="22"/>
        </w:rPr>
        <mc:AlternateContent>
          <mc:Choice Requires="wps">
            <w:drawing>
              <wp:anchor distT="0" distB="0" distL="114300" distR="114300" simplePos="0" relativeHeight="251687936" behindDoc="0" locked="0" layoutInCell="1" allowOverlap="1" wp14:anchorId="5919434A" wp14:editId="393761A6">
                <wp:simplePos x="0" y="0"/>
                <wp:positionH relativeFrom="column">
                  <wp:posOffset>269875</wp:posOffset>
                </wp:positionH>
                <wp:positionV relativeFrom="paragraph">
                  <wp:posOffset>2893060</wp:posOffset>
                </wp:positionV>
                <wp:extent cx="7049135" cy="240157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7049135" cy="2401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4DFAC1"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贴壁：</w:t>
                            </w:r>
                          </w:p>
                          <w:p w14:paraId="0A99A2F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 xml:space="preserve">未超过 80%汇合度时，将瓶装的完全培养液收集至离心管中，留 5ml 完全培养基，放入 37℃、5%CO2 </w:t>
                            </w:r>
                            <w:proofErr w:type="gramStart"/>
                            <w:r>
                              <w:rPr>
                                <w:rFonts w:ascii="思源黑体 Regular" w:eastAsia="思源黑体 Regular" w:hAnsi="思源黑体 Regular" w:cs="思源黑体 Regular" w:hint="eastAsia"/>
                                <w:spacing w:val="28"/>
                                <w:sz w:val="28"/>
                                <w:szCs w:val="28"/>
                              </w:rPr>
                              <w:t>孵箱培养</w:t>
                            </w:r>
                            <w:proofErr w:type="gramEnd"/>
                            <w:r>
                              <w:rPr>
                                <w:rFonts w:ascii="思源黑体 Regular" w:eastAsia="思源黑体 Regular" w:hAnsi="思源黑体 Regular" w:cs="思源黑体 Regular" w:hint="eastAsia"/>
                                <w:spacing w:val="28"/>
                                <w:sz w:val="28"/>
                                <w:szCs w:val="28"/>
                              </w:rPr>
                              <w:t>；超过 80%汇合度时，根据情况传代或者冻存，具体操作见细胞培养步骤。首次传代，建议 1:2 传代两个 T25，传代时建议一瓶用原瓶里面的完全培养基，另外一瓶用自己配的完全培养基，进行对比培养。</w:t>
                            </w:r>
                          </w:p>
                          <w:p w14:paraId="430DCA4D"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919434A" id="文本框 48" o:spid="_x0000_s1041" type="#_x0000_t202" style="position:absolute;left:0;text-align:left;margin-left:21.25pt;margin-top:227.8pt;width:555.05pt;height:189.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" filled="f" stroked="f" strokeweight=".5pt">
                <v:textbox>
                  <w:txbxContent>
                    <w:p w14:paraId="404DFAC1" w14:textId="77777777" w:rsidR="001834CB" w:rsidRDefault="00000000">
                      <w:pPr>
                        <w:rPr>
                          <w:rFonts w:ascii="思源黑体 Medium" w:eastAsia="思源黑体 Medium" w:hAnsi="思源黑体 Medium" w:cs="思源黑体 Medium"/>
                          <w:b/>
                          <w:bCs/>
                          <w:spacing w:val="40"/>
                          <w:sz w:val="36"/>
                          <w:szCs w:val="36"/>
                        </w:rPr>
                      </w:pPr>
                      <w:r>
                        <w:rPr>
                          <w:rFonts w:ascii="思源黑体 Medium" w:eastAsia="思源黑体 Medium" w:hAnsi="思源黑体 Medium" w:cs="思源黑体 Medium" w:hint="eastAsia"/>
                          <w:b/>
                          <w:bCs/>
                          <w:spacing w:val="40"/>
                          <w:sz w:val="36"/>
                          <w:szCs w:val="36"/>
                        </w:rPr>
                        <w:t>贴壁：</w:t>
                      </w:r>
                    </w:p>
                    <w:p w14:paraId="0A99A2F8"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 xml:space="preserve">未超过 80%汇合度时，将瓶装的完全培养液收集至离心管中，留 5ml 完全培养基，放入 37℃、5%CO2 </w:t>
                      </w:r>
                      <w:proofErr w:type="gramStart"/>
                      <w:r>
                        <w:rPr>
                          <w:rFonts w:ascii="思源黑体 Regular" w:eastAsia="思源黑体 Regular" w:hAnsi="思源黑体 Regular" w:cs="思源黑体 Regular" w:hint="eastAsia"/>
                          <w:spacing w:val="28"/>
                          <w:sz w:val="28"/>
                          <w:szCs w:val="28"/>
                        </w:rPr>
                        <w:t>孵箱培养</w:t>
                      </w:r>
                      <w:proofErr w:type="gramEnd"/>
                      <w:r>
                        <w:rPr>
                          <w:rFonts w:ascii="思源黑体 Regular" w:eastAsia="思源黑体 Regular" w:hAnsi="思源黑体 Regular" w:cs="思源黑体 Regular" w:hint="eastAsia"/>
                          <w:spacing w:val="28"/>
                          <w:sz w:val="28"/>
                          <w:szCs w:val="28"/>
                        </w:rPr>
                        <w:t>；超过 80%汇合度时，根据情况传代或者冻存，具体操作见细胞培养步骤。首次传代，建议 1:2 传代两个 T25，传代时建议一瓶用原瓶里面的完全培养基，另外一瓶用自己配的完全培养基，进行对比培养。</w:t>
                      </w:r>
                    </w:p>
                    <w:p w14:paraId="430DCA4D"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CA9E922" wp14:editId="3D61904C">
                <wp:simplePos x="0" y="0"/>
                <wp:positionH relativeFrom="column">
                  <wp:posOffset>167005</wp:posOffset>
                </wp:positionH>
                <wp:positionV relativeFrom="paragraph">
                  <wp:posOffset>3076575</wp:posOffset>
                </wp:positionV>
                <wp:extent cx="1146175" cy="333375"/>
                <wp:effectExtent l="15240" t="6350" r="19685" b="22225"/>
                <wp:wrapNone/>
                <wp:docPr id="49" name="燕尾形 49"/>
                <wp:cNvGraphicFramePr/>
                <a:graphic xmlns:a="http://schemas.openxmlformats.org/drawingml/2006/main">
                  <a:graphicData uri="http://schemas.microsoft.com/office/word/2010/wordprocessingShape">
                    <wps:wsp>
                      <wps:cNvSpPr/>
                      <wps:spPr>
                        <a:xfrm>
                          <a:off x="0" y="0"/>
                          <a:ext cx="1146175" cy="333375"/>
                        </a:xfrm>
                        <a:prstGeom prst="chevron">
                          <a:avLst/>
                        </a:prstGeom>
                        <a:solidFill>
                          <a:srgbClr val="0249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CDDD68" id="燕尾形 49" o:spid="_x0000_s1026" type="#_x0000_t55" style="position:absolute;left:0;text-align:left;margin-left:13.15pt;margin-top:242.25pt;width:90.2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" adj="18459" fillcolor="#02499e" strokecolor="#1f4d78 [1604]" strokeweight="1pt"/>
            </w:pict>
          </mc:Fallback>
        </mc:AlternateContent>
      </w:r>
      <w:r>
        <w:rPr>
          <w:noProof/>
          <w:sz w:val="22"/>
        </w:rPr>
        <mc:AlternateContent>
          <mc:Choice Requires="wps">
            <w:drawing>
              <wp:anchor distT="0" distB="0" distL="114300" distR="114300" simplePos="0" relativeHeight="251688960" behindDoc="0" locked="0" layoutInCell="1" allowOverlap="1" wp14:anchorId="62E9905E" wp14:editId="35546168">
                <wp:simplePos x="0" y="0"/>
                <wp:positionH relativeFrom="column">
                  <wp:posOffset>266065</wp:posOffset>
                </wp:positionH>
                <wp:positionV relativeFrom="paragraph">
                  <wp:posOffset>517525</wp:posOffset>
                </wp:positionV>
                <wp:extent cx="7049135" cy="244856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7049135" cy="2448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1E12D"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2、显微镜观察细胞生长情况，并对细胞进行不同倍数拍照保存（40x,100x,200x 各一张）前三天照片为重要售后依据，不提供照片默认收到状态良好。</w:t>
                            </w:r>
                          </w:p>
                          <w:p w14:paraId="3AB8342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3、不要打开培养瓶盖，将细胞放入 37 度培养箱中静置 3-4 小时后再做处理，以稳定细胞状态。</w:t>
                            </w:r>
                          </w:p>
                          <w:p w14:paraId="47B5542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4、收到细胞后，及时查看说明书是贴壁细胞还是悬浮细胞形态，并按常规贴壁或悬浮细胞的传代方法操作。</w:t>
                            </w:r>
                          </w:p>
                          <w:p w14:paraId="1269EE14"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2E9905E" id="文本框 47" o:spid="_x0000_s1042" type="#_x0000_t202" style="position:absolute;left:0;text-align:left;margin-left:20.95pt;margin-top:40.75pt;width:555.05pt;height:192.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" filled="f" stroked="f" strokeweight=".5pt">
                <v:textbox>
                  <w:txbxContent>
                    <w:p w14:paraId="1CD1E12D"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2、显微镜观察细胞生长情况，并对细胞进行不同倍数拍照保存（40x,100x,200x 各一张）前三天照片为重要售后依据，不提供照片默认收到状态良好。</w:t>
                      </w:r>
                    </w:p>
                    <w:p w14:paraId="3AB8342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3、不要打开培养瓶盖，将细胞放入 37 度培养箱中静置 3-4 小时后再做处理，以稳定细胞状态。</w:t>
                      </w:r>
                    </w:p>
                    <w:p w14:paraId="47B55425" w14:textId="77777777" w:rsidR="001834CB" w:rsidRDefault="00000000">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r>
                        <w:rPr>
                          <w:rFonts w:ascii="思源黑体 Regular" w:eastAsia="思源黑体 Regular" w:hAnsi="思源黑体 Regular" w:cs="思源黑体 Regular" w:hint="eastAsia"/>
                          <w:spacing w:val="28"/>
                          <w:sz w:val="28"/>
                          <w:szCs w:val="28"/>
                        </w:rPr>
                        <w:t>4、收到细胞后，及时查看说明书是贴壁细胞还是悬浮细胞形态，并按常规贴壁或悬浮细胞的传代方法操作。</w:t>
                      </w:r>
                    </w:p>
                    <w:p w14:paraId="1269EE14" w14:textId="77777777" w:rsidR="001834CB" w:rsidRDefault="001834CB">
                      <w:pPr>
                        <w:widowControl/>
                        <w:wordWrap w:val="0"/>
                        <w:adjustRightInd w:val="0"/>
                        <w:snapToGrid w:val="0"/>
                        <w:ind w:firstLineChars="200" w:firstLine="672"/>
                        <w:jc w:val="left"/>
                        <w:rPr>
                          <w:rFonts w:ascii="思源黑体 Regular" w:eastAsia="思源黑体 Regular" w:hAnsi="思源黑体 Regular" w:cs="思源黑体 Regular"/>
                          <w:spacing w:val="28"/>
                          <w:sz w:val="28"/>
                          <w:szCs w:val="28"/>
                        </w:rPr>
                      </w:pPr>
                    </w:p>
                  </w:txbxContent>
                </v:textbox>
              </v:shape>
            </w:pict>
          </mc:Fallback>
        </mc:AlternateContent>
      </w:r>
      <w:r>
        <w:rPr>
          <w:rFonts w:hint="eastAsia"/>
          <w:noProof/>
        </w:rPr>
        <w:drawing>
          <wp:inline distT="0" distB="0" distL="114300" distR="114300" wp14:anchorId="0129A4E8" wp14:editId="35A80EC1">
            <wp:extent cx="7559040" cy="10692130"/>
            <wp:effectExtent l="0" t="0" r="3810" b="0"/>
            <wp:docPr id="6" name="图片 6" descr="C:\Users\admin\Desktop\金少源说明书底纹.png金少源说明书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金少源说明书底纹.png金少源说明书底纹"/>
                    <pic:cNvPicPr>
                      <a:picLocks noChangeAspect="1"/>
                    </pic:cNvPicPr>
                  </pic:nvPicPr>
                  <pic:blipFill>
                    <a:blip r:embed="rId7"/>
                    <a:srcRect/>
                    <a:stretch>
                      <a:fillRect/>
                    </a:stretch>
                  </pic:blipFill>
                  <pic:spPr>
                    <a:xfrm>
                      <a:off x="0" y="0"/>
                      <a:ext cx="7559040" cy="10692130"/>
                    </a:xfrm>
                    <a:prstGeom prst="rect">
                      <a:avLst/>
                    </a:prstGeom>
                  </pic:spPr>
                </pic:pic>
              </a:graphicData>
            </a:graphic>
          </wp:inline>
        </w:drawing>
      </w:r>
    </w:p>
    <w:sectPr w:rsidR="001834CB">
      <w:footerReference w:type="default" r:id="rId8"/>
      <w:pgSz w:w="11906" w:h="16838"/>
      <w:pgMar w:top="0" w:right="0" w:bottom="0" w:left="0" w:header="851" w:footer="1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B5EA" w14:textId="77777777" w:rsidR="00047F58" w:rsidRDefault="00047F58">
      <w:r>
        <w:separator/>
      </w:r>
    </w:p>
  </w:endnote>
  <w:endnote w:type="continuationSeparator" w:id="0">
    <w:p w14:paraId="214F418D" w14:textId="77777777" w:rsidR="00047F58" w:rsidRDefault="0004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思源黑体 Heavy">
    <w:panose1 w:val="020B0A00000000000000"/>
    <w:charset w:val="86"/>
    <w:family w:val="swiss"/>
    <w:notTrueType/>
    <w:pitch w:val="variable"/>
    <w:sig w:usb0="30000207" w:usb1="2BDF3C10" w:usb2="00000016" w:usb3="00000000" w:csb0="002E0107" w:csb1="00000000"/>
  </w:font>
  <w:font w:name="思源黑体 Regular">
    <w:panose1 w:val="020B0500000000000000"/>
    <w:charset w:val="86"/>
    <w:family w:val="swiss"/>
    <w:notTrueType/>
    <w:pitch w:val="variable"/>
    <w:sig w:usb0="30000207" w:usb1="2BDF3C10" w:usb2="00000016" w:usb3="00000000" w:csb0="002E0107" w:csb1="00000000"/>
  </w:font>
  <w:font w:name="思源黑体 Medium">
    <w:panose1 w:val="020B0600000000000000"/>
    <w:charset w:val="86"/>
    <w:family w:val="swiss"/>
    <w:notTrueType/>
    <w:pitch w:val="variable"/>
    <w:sig w:usb0="30000207"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6270" w14:textId="77777777" w:rsidR="001834CB" w:rsidRDefault="00000000">
    <w:pPr>
      <w:pStyle w:val="a3"/>
    </w:pPr>
    <w:r>
      <w:rPr>
        <w:noProof/>
      </w:rPr>
      <mc:AlternateContent>
        <mc:Choice Requires="wps">
          <w:drawing>
            <wp:anchor distT="0" distB="0" distL="114300" distR="114300" simplePos="0" relativeHeight="251673600" behindDoc="0" locked="0" layoutInCell="1" allowOverlap="1" wp14:anchorId="73639352" wp14:editId="4E1794AB">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B16FB" w14:textId="77777777" w:rsidR="001834CB"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639352" id="_x0000_t202" coordsize="21600,21600" o:spt="202" path="m,l,21600r21600,l21600,xe">
              <v:stroke joinstyle="miter"/>
              <v:path gradientshapeok="t" o:connecttype="rect"/>
            </v:shapetype>
            <v:shape id="文本框 11" o:spid="_x0000_s1043" type="#_x0000_t202" style="position:absolute;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EB16FB" w14:textId="77777777" w:rsidR="001834CB" w:rsidRDefault="00000000">
                    <w:pPr>
                      <w:pStyle w:val="a3"/>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0C1F" w14:textId="77777777" w:rsidR="00047F58" w:rsidRDefault="00047F58">
      <w:r>
        <w:separator/>
      </w:r>
    </w:p>
  </w:footnote>
  <w:footnote w:type="continuationSeparator" w:id="0">
    <w:p w14:paraId="406F58BE" w14:textId="77777777" w:rsidR="00047F58" w:rsidRDefault="00047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QxZTQ1YjA3OTNmZWUxOWYwYWY4OGRmMDAzYWJiZTAifQ=="/>
  </w:docVars>
  <w:rsids>
    <w:rsidRoot w:val="1FF23E22"/>
    <w:rsid w:val="00012E49"/>
    <w:rsid w:val="00013B7F"/>
    <w:rsid w:val="00016AFA"/>
    <w:rsid w:val="00044602"/>
    <w:rsid w:val="000456A7"/>
    <w:rsid w:val="00047F43"/>
    <w:rsid w:val="00047F58"/>
    <w:rsid w:val="00057C17"/>
    <w:rsid w:val="00085730"/>
    <w:rsid w:val="000924B1"/>
    <w:rsid w:val="00105EB7"/>
    <w:rsid w:val="0017327B"/>
    <w:rsid w:val="001834CB"/>
    <w:rsid w:val="00183DE8"/>
    <w:rsid w:val="00197183"/>
    <w:rsid w:val="001A24B0"/>
    <w:rsid w:val="001A5BEC"/>
    <w:rsid w:val="001A7892"/>
    <w:rsid w:val="001D0AE4"/>
    <w:rsid w:val="00245A99"/>
    <w:rsid w:val="00297E20"/>
    <w:rsid w:val="002A7037"/>
    <w:rsid w:val="003219F7"/>
    <w:rsid w:val="00362128"/>
    <w:rsid w:val="00370232"/>
    <w:rsid w:val="003D7927"/>
    <w:rsid w:val="00401AFC"/>
    <w:rsid w:val="0042681A"/>
    <w:rsid w:val="00427C6F"/>
    <w:rsid w:val="0045439A"/>
    <w:rsid w:val="00462439"/>
    <w:rsid w:val="004C7B93"/>
    <w:rsid w:val="00536E94"/>
    <w:rsid w:val="005A37D9"/>
    <w:rsid w:val="005E05A2"/>
    <w:rsid w:val="005E7A80"/>
    <w:rsid w:val="005F648B"/>
    <w:rsid w:val="00667E26"/>
    <w:rsid w:val="006C1A54"/>
    <w:rsid w:val="006C72DA"/>
    <w:rsid w:val="006D6FF7"/>
    <w:rsid w:val="007354AF"/>
    <w:rsid w:val="007A15A3"/>
    <w:rsid w:val="007C2F44"/>
    <w:rsid w:val="007F461E"/>
    <w:rsid w:val="00805CF3"/>
    <w:rsid w:val="00827DAE"/>
    <w:rsid w:val="00851461"/>
    <w:rsid w:val="00860D92"/>
    <w:rsid w:val="008863D2"/>
    <w:rsid w:val="008C54C2"/>
    <w:rsid w:val="0090054E"/>
    <w:rsid w:val="0092650E"/>
    <w:rsid w:val="00933E2A"/>
    <w:rsid w:val="00940AF3"/>
    <w:rsid w:val="00977988"/>
    <w:rsid w:val="0099418F"/>
    <w:rsid w:val="00A11B31"/>
    <w:rsid w:val="00A27E48"/>
    <w:rsid w:val="00A67BDC"/>
    <w:rsid w:val="00AE050E"/>
    <w:rsid w:val="00AE568B"/>
    <w:rsid w:val="00B602EE"/>
    <w:rsid w:val="00B6231E"/>
    <w:rsid w:val="00BA5A83"/>
    <w:rsid w:val="00C165F3"/>
    <w:rsid w:val="00C223FA"/>
    <w:rsid w:val="00C44BAE"/>
    <w:rsid w:val="00C50A83"/>
    <w:rsid w:val="00C54C79"/>
    <w:rsid w:val="00C73B91"/>
    <w:rsid w:val="00CB317C"/>
    <w:rsid w:val="00CC02AF"/>
    <w:rsid w:val="00CC305F"/>
    <w:rsid w:val="00D24278"/>
    <w:rsid w:val="00D33A20"/>
    <w:rsid w:val="00D61218"/>
    <w:rsid w:val="00D70D8D"/>
    <w:rsid w:val="00D83A5F"/>
    <w:rsid w:val="00D87C6A"/>
    <w:rsid w:val="00DC45C2"/>
    <w:rsid w:val="00E34F0B"/>
    <w:rsid w:val="00F21283"/>
    <w:rsid w:val="00F42A72"/>
    <w:rsid w:val="00FA3150"/>
    <w:rsid w:val="00FA76B7"/>
    <w:rsid w:val="00FC5CEA"/>
    <w:rsid w:val="0ED10695"/>
    <w:rsid w:val="116003F7"/>
    <w:rsid w:val="17BE7C25"/>
    <w:rsid w:val="1FF23E22"/>
    <w:rsid w:val="20CE2C87"/>
    <w:rsid w:val="23C7420D"/>
    <w:rsid w:val="287560DE"/>
    <w:rsid w:val="295757E3"/>
    <w:rsid w:val="3437693D"/>
    <w:rsid w:val="3E570308"/>
    <w:rsid w:val="41306BEE"/>
    <w:rsid w:val="4E1A6C5C"/>
    <w:rsid w:val="52140592"/>
    <w:rsid w:val="53396A41"/>
    <w:rsid w:val="60457B68"/>
    <w:rsid w:val="6ADE6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FC9FB2"/>
  <w15:docId w15:val="{DD53760C-0D00-41D5-BE31-7360EBFB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Words>
  <Characters>31</Characters>
  <Application>Microsoft Office Word</Application>
  <DocSecurity>0</DocSecurity>
  <Lines>1</Lines>
  <Paragraphs>1</Paragraphs>
  <ScaleCrop>false</ScaleCrop>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Normally insane</dc:creator>
  <cp:lastModifiedBy>蕊竹 杨</cp:lastModifiedBy>
  <cp:revision>2</cp:revision>
  <cp:lastPrinted>2024-01-03T01:30:00Z</cp:lastPrinted>
  <dcterms:created xsi:type="dcterms:W3CDTF">2024-01-03T01:33:00Z</dcterms:created>
  <dcterms:modified xsi:type="dcterms:W3CDTF">2024-01-03T01:33:00Z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B49F1A3EB98C41D6A7741E120233536D_13</vt:lpwstr>
  </property>
</Properties>
</file>